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254" w:rsidRPr="00CE18A9" w:rsidRDefault="005C5254" w:rsidP="005C5254">
      <w:pPr>
        <w:pStyle w:val="a3"/>
        <w:widowControl w:val="0"/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RAN4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>#9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0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>Meeting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ab/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R4-1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90</w:t>
      </w:r>
      <w:r w:rsidR="00A21CFB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0473</w:t>
      </w:r>
    </w:p>
    <w:p w:rsidR="005C5254" w:rsidRPr="00CE18A9" w:rsidRDefault="0028464B" w:rsidP="005C5254">
      <w:pPr>
        <w:pStyle w:val="a3"/>
        <w:widowControl w:val="0"/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Athens</w:t>
      </w:r>
      <w:r w:rsidR="005C5254"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Greece</w:t>
      </w:r>
      <w:r w:rsidR="005C5254"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>2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5</w:t>
      </w:r>
      <w:r w:rsidR="005C5254" w:rsidRPr="00D72272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</w:rPr>
        <w:t>th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Feb</w:t>
      </w:r>
      <w:r w:rsidR="005C5254" w:rsidRPr="008A7AFD">
        <w:rPr>
          <w:rFonts w:ascii="Arial" w:eastAsia="宋体" w:hAnsi="Arial" w:cs="Arial"/>
          <w:b/>
          <w:kern w:val="2"/>
          <w:sz w:val="24"/>
          <w:szCs w:val="20"/>
        </w:rPr>
        <w:t xml:space="preserve"> – 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>1</w:t>
      </w:r>
      <w:r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eastAsia="zh-CN"/>
        </w:rPr>
        <w:t>st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Mar</w:t>
      </w:r>
      <w:r w:rsidR="005C5254">
        <w:rPr>
          <w:rFonts w:ascii="Arial" w:eastAsia="宋体" w:hAnsi="Arial" w:cs="Arial"/>
          <w:b/>
          <w:kern w:val="2"/>
          <w:sz w:val="24"/>
          <w:szCs w:val="20"/>
        </w:rPr>
        <w:t>,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="005C5254"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201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</w:t>
      </w:r>
    </w:p>
    <w:p w:rsidR="005C5254" w:rsidRPr="00A37693" w:rsidRDefault="005C5254" w:rsidP="005C5254">
      <w:pPr>
        <w:pStyle w:val="a3"/>
        <w:widowControl w:val="0"/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7F001A">
        <w:rPr>
          <w:rFonts w:ascii="Arial" w:eastAsia="宋体" w:hAnsi="Arial" w:cs="Arial" w:hint="eastAsia"/>
          <w:b/>
          <w:kern w:val="2"/>
          <w:sz w:val="24"/>
          <w:lang w:eastAsia="zh-CN"/>
        </w:rPr>
        <w:t>D</w:t>
      </w:r>
      <w:r w:rsidRPr="008A7AFD">
        <w:rPr>
          <w:rFonts w:ascii="Arial" w:eastAsia="宋体" w:hAnsi="Arial" w:cs="Arial"/>
          <w:b/>
          <w:kern w:val="2"/>
          <w:sz w:val="24"/>
        </w:rPr>
        <w:t xml:space="preserve">iscussion on </w:t>
      </w:r>
      <w:r w:rsidR="007F001A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TCI </w:t>
      </w:r>
      <w:r w:rsidR="00E063F4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state </w:t>
      </w:r>
      <w:r w:rsidR="007F001A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switching </w:t>
      </w:r>
      <w:r w:rsidR="00900F49">
        <w:rPr>
          <w:rFonts w:ascii="Arial" w:eastAsia="宋体" w:hAnsi="Arial" w:cs="Arial"/>
          <w:b/>
          <w:kern w:val="2"/>
          <w:sz w:val="24"/>
        </w:rPr>
        <w:t>requirements</w:t>
      </w:r>
    </w:p>
    <w:p w:rsidR="005C5254" w:rsidRPr="00A37693" w:rsidRDefault="005C5254" w:rsidP="005C5254">
      <w:pPr>
        <w:pStyle w:val="a3"/>
        <w:widowControl w:val="0"/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5C5254" w:rsidRPr="00A37693" w:rsidRDefault="005C5254" w:rsidP="005C5254">
      <w:pPr>
        <w:pStyle w:val="a3"/>
        <w:widowControl w:val="0"/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28464B">
        <w:rPr>
          <w:rFonts w:ascii="Arial" w:eastAsia="宋体" w:hAnsi="Arial" w:cs="Arial" w:hint="eastAsia"/>
          <w:b/>
          <w:kern w:val="2"/>
          <w:sz w:val="24"/>
          <w:lang w:eastAsia="zh-CN"/>
        </w:rPr>
        <w:t>6</w:t>
      </w:r>
      <w:r w:rsidRPr="00AA3151">
        <w:rPr>
          <w:rFonts w:ascii="Arial" w:eastAsia="宋体" w:hAnsi="Arial" w:cs="Arial" w:hint="eastAsia"/>
          <w:b/>
          <w:kern w:val="2"/>
          <w:sz w:val="24"/>
        </w:rPr>
        <w:t>.</w:t>
      </w:r>
      <w:r>
        <w:rPr>
          <w:rFonts w:ascii="Arial" w:eastAsia="宋体" w:hAnsi="Arial" w:cs="Arial" w:hint="eastAsia"/>
          <w:b/>
          <w:kern w:val="2"/>
          <w:sz w:val="24"/>
        </w:rPr>
        <w:t>1</w:t>
      </w:r>
      <w:r w:rsidR="0028464B">
        <w:rPr>
          <w:rFonts w:ascii="Arial" w:eastAsia="宋体" w:hAnsi="Arial" w:cs="Arial" w:hint="eastAsia"/>
          <w:b/>
          <w:kern w:val="2"/>
          <w:sz w:val="24"/>
          <w:lang w:eastAsia="zh-CN"/>
        </w:rPr>
        <w:t>2</w:t>
      </w:r>
      <w:r w:rsidRPr="00AA3151">
        <w:rPr>
          <w:rFonts w:ascii="Arial" w:eastAsia="宋体" w:hAnsi="Arial" w:cs="Arial" w:hint="eastAsia"/>
          <w:b/>
          <w:kern w:val="2"/>
          <w:sz w:val="24"/>
        </w:rPr>
        <w:t>.</w:t>
      </w:r>
      <w:r>
        <w:rPr>
          <w:rFonts w:ascii="Arial" w:eastAsia="宋体" w:hAnsi="Arial" w:cs="Arial" w:hint="eastAsia"/>
          <w:b/>
          <w:kern w:val="2"/>
          <w:sz w:val="24"/>
        </w:rPr>
        <w:t>7</w:t>
      </w:r>
      <w:r w:rsidR="007F001A">
        <w:rPr>
          <w:rFonts w:ascii="Arial" w:eastAsia="宋体" w:hAnsi="Arial" w:cs="Arial" w:hint="eastAsia"/>
          <w:b/>
          <w:kern w:val="2"/>
          <w:sz w:val="24"/>
        </w:rPr>
        <w:t>.</w:t>
      </w:r>
      <w:r w:rsidR="007F001A">
        <w:rPr>
          <w:rFonts w:ascii="Arial" w:eastAsia="宋体" w:hAnsi="Arial" w:cs="Arial" w:hint="eastAsia"/>
          <w:b/>
          <w:kern w:val="2"/>
          <w:sz w:val="24"/>
          <w:lang w:eastAsia="zh-CN"/>
        </w:rPr>
        <w:t>6</w:t>
      </w:r>
    </w:p>
    <w:p w:rsidR="005C5254" w:rsidRPr="00FF2D74" w:rsidRDefault="005C5254" w:rsidP="005C5254">
      <w:pPr>
        <w:pStyle w:val="a3"/>
        <w:widowControl w:val="0"/>
        <w:tabs>
          <w:tab w:val="left" w:pos="2155"/>
        </w:tabs>
        <w:ind w:left="2127" w:hanging="2127"/>
        <w:jc w:val="both"/>
      </w:pPr>
      <w:r w:rsidRPr="00A37693">
        <w:rPr>
          <w:rFonts w:ascii="Arial" w:eastAsia="宋体" w:hAnsi="Arial" w:cs="Arial"/>
          <w:b/>
          <w:kern w:val="2"/>
          <w:sz w:val="24"/>
        </w:rPr>
        <w:t>Document for:</w:t>
      </w:r>
      <w:r w:rsidRPr="00A37693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5C5254" w:rsidRDefault="005C5254" w:rsidP="005C5254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E833F9" w:rsidRDefault="005C5254" w:rsidP="005C5254">
      <w:pPr>
        <w:spacing w:after="0"/>
        <w:rPr>
          <w:rFonts w:eastAsiaTheme="minorEastAsia"/>
          <w:sz w:val="22"/>
          <w:lang w:eastAsia="zh-CN"/>
        </w:rPr>
      </w:pPr>
      <w:r w:rsidRPr="00C81691">
        <w:rPr>
          <w:rFonts w:eastAsiaTheme="minorEastAsia"/>
          <w:sz w:val="22"/>
          <w:lang w:eastAsia="zh-CN"/>
        </w:rPr>
        <w:t>I</w:t>
      </w:r>
      <w:r w:rsidRPr="00C81691">
        <w:rPr>
          <w:rFonts w:eastAsiaTheme="minorEastAsia" w:hint="eastAsia"/>
          <w:sz w:val="22"/>
          <w:lang w:eastAsia="zh-CN"/>
        </w:rPr>
        <w:t>n RAN</w:t>
      </w:r>
      <w:r>
        <w:rPr>
          <w:rFonts w:eastAsiaTheme="minorEastAsia" w:hint="eastAsia"/>
          <w:sz w:val="22"/>
          <w:lang w:eastAsia="zh-CN"/>
        </w:rPr>
        <w:t>4 #8</w:t>
      </w:r>
      <w:r w:rsidR="00272636">
        <w:rPr>
          <w:rFonts w:eastAsiaTheme="minorEastAsia" w:hint="eastAsia"/>
          <w:sz w:val="22"/>
          <w:lang w:eastAsia="zh-CN"/>
        </w:rPr>
        <w:t>9</w:t>
      </w:r>
      <w:r>
        <w:rPr>
          <w:rFonts w:eastAsiaTheme="minorEastAsia" w:hint="eastAsia"/>
          <w:sz w:val="22"/>
          <w:lang w:eastAsia="zh-CN"/>
        </w:rPr>
        <w:t xml:space="preserve"> meeting, RAN4 had </w:t>
      </w:r>
      <w:r w:rsidR="007F001A">
        <w:rPr>
          <w:rFonts w:eastAsiaTheme="minorEastAsia" w:hint="eastAsia"/>
          <w:sz w:val="22"/>
          <w:lang w:eastAsia="zh-CN"/>
        </w:rPr>
        <w:t>some initial</w:t>
      </w:r>
      <w:r>
        <w:rPr>
          <w:rFonts w:eastAsiaTheme="minorEastAsia" w:hint="eastAsia"/>
          <w:sz w:val="22"/>
          <w:lang w:eastAsia="zh-CN"/>
        </w:rPr>
        <w:t xml:space="preserve"> discussion on </w:t>
      </w:r>
      <w:r w:rsidR="007F001A">
        <w:rPr>
          <w:rFonts w:eastAsiaTheme="minorEastAsia" w:hint="eastAsia"/>
          <w:sz w:val="22"/>
          <w:lang w:eastAsia="zh-CN"/>
        </w:rPr>
        <w:t xml:space="preserve">TCI </w:t>
      </w:r>
      <w:r w:rsidR="00E063F4">
        <w:rPr>
          <w:rFonts w:eastAsiaTheme="minorEastAsia" w:hint="eastAsia"/>
          <w:sz w:val="22"/>
          <w:lang w:eastAsia="zh-CN"/>
        </w:rPr>
        <w:t xml:space="preserve">state </w:t>
      </w:r>
      <w:r w:rsidR="007F001A">
        <w:rPr>
          <w:rFonts w:eastAsiaTheme="minorEastAsia" w:hint="eastAsia"/>
          <w:sz w:val="22"/>
          <w:lang w:eastAsia="zh-CN"/>
        </w:rPr>
        <w:t>switching</w:t>
      </w:r>
      <w:r>
        <w:rPr>
          <w:rFonts w:eastAsiaTheme="minorEastAsia" w:hint="eastAsia"/>
          <w:sz w:val="22"/>
          <w:lang w:eastAsia="zh-CN"/>
        </w:rPr>
        <w:t xml:space="preserve"> requirements, </w:t>
      </w:r>
      <w:r w:rsidR="00272636">
        <w:rPr>
          <w:rFonts w:eastAsiaTheme="minorEastAsia" w:hint="eastAsia"/>
          <w:sz w:val="22"/>
          <w:lang w:eastAsia="zh-CN"/>
        </w:rPr>
        <w:t xml:space="preserve">and </w:t>
      </w:r>
      <w:r w:rsidR="00E833F9">
        <w:rPr>
          <w:rFonts w:eastAsiaTheme="minorEastAsia" w:hint="eastAsia"/>
          <w:sz w:val="22"/>
          <w:lang w:eastAsia="zh-CN"/>
        </w:rPr>
        <w:t xml:space="preserve">a WF in [1] on TCI </w:t>
      </w:r>
      <w:r w:rsidR="00E063F4">
        <w:rPr>
          <w:rFonts w:eastAsiaTheme="minorEastAsia" w:hint="eastAsia"/>
          <w:sz w:val="22"/>
          <w:lang w:eastAsia="zh-CN"/>
        </w:rPr>
        <w:t xml:space="preserve">state </w:t>
      </w:r>
      <w:r w:rsidR="00E833F9">
        <w:rPr>
          <w:rFonts w:eastAsiaTheme="minorEastAsia" w:hint="eastAsia"/>
          <w:sz w:val="22"/>
          <w:lang w:eastAsia="zh-CN"/>
        </w:rPr>
        <w:t>switching delay was agreed, which is captured as follows:</w:t>
      </w:r>
    </w:p>
    <w:tbl>
      <w:tblPr>
        <w:tblW w:w="0" w:type="auto"/>
        <w:tblInd w:w="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82"/>
      </w:tblGrid>
      <w:tr w:rsidR="00E833F9" w:rsidTr="00E833F9">
        <w:trPr>
          <w:trHeight w:val="403"/>
        </w:trPr>
        <w:tc>
          <w:tcPr>
            <w:tcW w:w="8882" w:type="dxa"/>
          </w:tcPr>
          <w:p w:rsidR="00E833F9" w:rsidRPr="00457E03" w:rsidRDefault="00E833F9" w:rsidP="00E833F9">
            <w:pPr>
              <w:spacing w:after="0"/>
              <w:ind w:left="-20"/>
              <w:rPr>
                <w:rFonts w:eastAsiaTheme="minorEastAsia"/>
                <w:b/>
                <w:sz w:val="24"/>
                <w:lang w:eastAsia="zh-CN"/>
              </w:rPr>
            </w:pPr>
            <w:r w:rsidRPr="00457E03">
              <w:rPr>
                <w:rFonts w:eastAsiaTheme="minorEastAsia"/>
                <w:b/>
                <w:sz w:val="24"/>
                <w:lang w:eastAsia="zh-CN"/>
              </w:rPr>
              <w:t>Switching Delay</w:t>
            </w:r>
          </w:p>
          <w:p w:rsidR="00C97272" w:rsidRPr="00E833F9" w:rsidRDefault="002F6A55" w:rsidP="00E833F9">
            <w:pPr>
              <w:numPr>
                <w:ilvl w:val="0"/>
                <w:numId w:val="7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proofErr w:type="spellStart"/>
            <w:r w:rsidRPr="00E833F9">
              <w:rPr>
                <w:rFonts w:eastAsiaTheme="minorEastAsia"/>
                <w:sz w:val="22"/>
                <w:lang w:val="en-US" w:eastAsia="zh-CN"/>
              </w:rPr>
              <w:t>gNodeB</w:t>
            </w:r>
            <w:proofErr w:type="spellEnd"/>
            <w:r w:rsidRPr="00E833F9">
              <w:rPr>
                <w:rFonts w:eastAsiaTheme="minorEastAsia"/>
                <w:sz w:val="22"/>
                <w:lang w:val="en-US" w:eastAsia="zh-CN"/>
              </w:rPr>
              <w:t xml:space="preserve"> can indicate the UE to switch its active TCI state</w:t>
            </w:r>
          </w:p>
          <w:p w:rsidR="00C97272" w:rsidRPr="00E833F9" w:rsidRDefault="002F6A55" w:rsidP="00E833F9">
            <w:pPr>
              <w:numPr>
                <w:ilvl w:val="1"/>
                <w:numId w:val="7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E833F9">
              <w:rPr>
                <w:rFonts w:eastAsiaTheme="minorEastAsia"/>
                <w:sz w:val="22"/>
                <w:lang w:val="en-US" w:eastAsia="zh-CN"/>
              </w:rPr>
              <w:t>Both the old and new active TCI states will be from the set of RRC configured TCI states</w:t>
            </w:r>
          </w:p>
          <w:p w:rsidR="00C97272" w:rsidRPr="00E833F9" w:rsidRDefault="002F6A55" w:rsidP="00E833F9">
            <w:pPr>
              <w:numPr>
                <w:ilvl w:val="1"/>
                <w:numId w:val="7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E833F9">
              <w:rPr>
                <w:rFonts w:eastAsiaTheme="minorEastAsia"/>
                <w:sz w:val="22"/>
                <w:lang w:val="en-US" w:eastAsia="zh-CN"/>
              </w:rPr>
              <w:t>Open items</w:t>
            </w:r>
          </w:p>
          <w:p w:rsidR="00C97272" w:rsidRPr="00E833F9" w:rsidRDefault="002F6A55" w:rsidP="00E833F9">
            <w:pPr>
              <w:numPr>
                <w:ilvl w:val="2"/>
                <w:numId w:val="7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E833F9">
              <w:rPr>
                <w:rFonts w:eastAsiaTheme="minorEastAsia"/>
                <w:sz w:val="22"/>
                <w:lang w:val="en-US" w:eastAsia="zh-CN"/>
              </w:rPr>
              <w:t>Define delays associated with an active TCI state switch</w:t>
            </w:r>
          </w:p>
          <w:p w:rsidR="00C97272" w:rsidRPr="00E833F9" w:rsidRDefault="002F6A55" w:rsidP="00E833F9">
            <w:pPr>
              <w:numPr>
                <w:ilvl w:val="2"/>
                <w:numId w:val="7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E833F9">
              <w:rPr>
                <w:rFonts w:eastAsiaTheme="minorEastAsia"/>
                <w:sz w:val="22"/>
                <w:lang w:val="en-US" w:eastAsia="zh-CN"/>
              </w:rPr>
              <w:t>Are interruptions needed on other active cells</w:t>
            </w:r>
          </w:p>
          <w:p w:rsidR="00C97272" w:rsidRPr="00E833F9" w:rsidRDefault="002F6A55" w:rsidP="00E833F9">
            <w:pPr>
              <w:numPr>
                <w:ilvl w:val="3"/>
                <w:numId w:val="7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E833F9">
              <w:rPr>
                <w:rFonts w:eastAsiaTheme="minorEastAsia"/>
                <w:sz w:val="22"/>
                <w:lang w:val="en-US" w:eastAsia="zh-CN"/>
              </w:rPr>
              <w:t>If needed, duration of these interruptions</w:t>
            </w:r>
          </w:p>
          <w:p w:rsidR="00E833F9" w:rsidRPr="00E833F9" w:rsidRDefault="002F6A55" w:rsidP="00E063F4">
            <w:pPr>
              <w:numPr>
                <w:ilvl w:val="0"/>
                <w:numId w:val="7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E833F9">
              <w:rPr>
                <w:rFonts w:eastAsiaTheme="minorEastAsia"/>
                <w:sz w:val="22"/>
                <w:lang w:val="en-US" w:eastAsia="zh-CN"/>
              </w:rPr>
              <w:t>Interested companies to provide inputs to above open items in RAN4#90</w:t>
            </w:r>
          </w:p>
        </w:tc>
      </w:tr>
    </w:tbl>
    <w:p w:rsidR="005C5254" w:rsidRPr="0072734F" w:rsidRDefault="005C5254" w:rsidP="005C5254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/>
          <w:sz w:val="22"/>
          <w:lang w:eastAsia="zh-CN"/>
        </w:rPr>
        <w:t>I</w:t>
      </w:r>
      <w:r>
        <w:rPr>
          <w:rFonts w:eastAsiaTheme="minorEastAsia" w:hint="eastAsia"/>
          <w:sz w:val="22"/>
          <w:lang w:eastAsia="zh-CN"/>
        </w:rPr>
        <w:t xml:space="preserve">n this contribution, we discuss the </w:t>
      </w:r>
      <w:r w:rsidR="00E063F4">
        <w:rPr>
          <w:rFonts w:eastAsiaTheme="minorEastAsia" w:hint="eastAsia"/>
          <w:sz w:val="22"/>
          <w:lang w:eastAsia="zh-CN"/>
        </w:rPr>
        <w:t>open</w:t>
      </w:r>
      <w:r>
        <w:rPr>
          <w:rFonts w:eastAsiaTheme="minorEastAsia" w:hint="eastAsia"/>
          <w:sz w:val="22"/>
          <w:lang w:eastAsia="zh-CN"/>
        </w:rPr>
        <w:t xml:space="preserve"> issues for </w:t>
      </w:r>
      <w:r w:rsidR="00E063F4">
        <w:rPr>
          <w:rFonts w:eastAsiaTheme="minorEastAsia" w:hint="eastAsia"/>
          <w:sz w:val="22"/>
          <w:lang w:eastAsia="zh-CN"/>
        </w:rPr>
        <w:t>TCI state switching</w:t>
      </w:r>
      <w:r>
        <w:rPr>
          <w:rFonts w:eastAsiaTheme="minorEastAsia" w:hint="eastAsia"/>
          <w:sz w:val="22"/>
          <w:lang w:eastAsia="zh-CN"/>
        </w:rPr>
        <w:t xml:space="preserve"> requirements. </w:t>
      </w:r>
    </w:p>
    <w:p w:rsidR="005C5254" w:rsidRPr="001D02C4" w:rsidRDefault="006F1E56" w:rsidP="005C5254">
      <w:pPr>
        <w:pStyle w:val="1"/>
        <w:numPr>
          <w:ilvl w:val="0"/>
          <w:numId w:val="2"/>
        </w:numPr>
        <w:spacing w:before="18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843DD8" w:rsidRDefault="00856AFF" w:rsidP="005C5254">
      <w:pPr>
        <w:spacing w:after="0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The TCI state is defined to configure a quasi-location relationship between one </w:t>
      </w:r>
      <w:r>
        <w:rPr>
          <w:color w:val="000000"/>
        </w:rPr>
        <w:t xml:space="preserve">or two downlink </w:t>
      </w:r>
      <w:r w:rsidRPr="0048482F">
        <w:rPr>
          <w:color w:val="000000"/>
        </w:rPr>
        <w:t>reference signals and the DM-RS port</w:t>
      </w:r>
      <w:r>
        <w:rPr>
          <w:color w:val="000000"/>
        </w:rPr>
        <w:t>s</w:t>
      </w:r>
      <w:r w:rsidRPr="0048482F">
        <w:rPr>
          <w:color w:val="000000"/>
        </w:rPr>
        <w:t xml:space="preserve"> of the PDSCH.</w:t>
      </w:r>
      <w:r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>A</w:t>
      </w:r>
      <w:r>
        <w:rPr>
          <w:rFonts w:eastAsiaTheme="minorEastAsia" w:hint="eastAsia"/>
          <w:color w:val="000000"/>
          <w:lang w:eastAsia="zh-CN"/>
        </w:rPr>
        <w:t xml:space="preserve">nd the UE can be configured with </w:t>
      </w:r>
      <w:r w:rsidR="00777061">
        <w:rPr>
          <w:rFonts w:eastAsiaTheme="minorEastAsia" w:hint="eastAsia"/>
          <w:color w:val="000000"/>
          <w:lang w:eastAsia="zh-CN"/>
        </w:rPr>
        <w:t>number of</w:t>
      </w:r>
      <w:r>
        <w:rPr>
          <w:rFonts w:eastAsiaTheme="minorEastAsia" w:hint="eastAsia"/>
          <w:color w:val="000000"/>
          <w:lang w:eastAsia="zh-CN"/>
        </w:rPr>
        <w:t xml:space="preserve"> TCI-state configurations within the higher layer parameter</w:t>
      </w:r>
      <w:r w:rsidR="007E776D">
        <w:rPr>
          <w:rFonts w:eastAsiaTheme="minorEastAsia" w:hint="eastAsia"/>
          <w:color w:val="000000"/>
          <w:lang w:eastAsia="zh-CN"/>
        </w:rPr>
        <w:t>.</w:t>
      </w:r>
      <w:r w:rsidR="00BC521C">
        <w:rPr>
          <w:rFonts w:eastAsiaTheme="minorEastAsia" w:hint="eastAsia"/>
          <w:color w:val="000000"/>
          <w:lang w:eastAsia="zh-CN"/>
        </w:rPr>
        <w:t xml:space="preserve"> UE is required to track only </w:t>
      </w:r>
      <w:r w:rsidR="00777061">
        <w:rPr>
          <w:rFonts w:eastAsiaTheme="minorEastAsia" w:hint="eastAsia"/>
          <w:color w:val="000000"/>
          <w:lang w:eastAsia="zh-CN"/>
        </w:rPr>
        <w:t xml:space="preserve">active TCI states, </w:t>
      </w:r>
      <w:r w:rsidR="00395931">
        <w:rPr>
          <w:rFonts w:eastAsiaTheme="minorEastAsia" w:hint="eastAsia"/>
          <w:color w:val="000000"/>
          <w:lang w:eastAsia="zh-CN"/>
        </w:rPr>
        <w:t xml:space="preserve">and gNB may </w:t>
      </w:r>
      <w:r w:rsidR="00D953EA">
        <w:rPr>
          <w:rFonts w:eastAsiaTheme="minorEastAsia" w:hint="eastAsia"/>
          <w:color w:val="000000"/>
          <w:lang w:eastAsia="zh-CN"/>
        </w:rPr>
        <w:t xml:space="preserve">change the transmission beam </w:t>
      </w:r>
      <w:r w:rsidR="00D953EA">
        <w:rPr>
          <w:rFonts w:eastAsiaTheme="minorEastAsia"/>
          <w:color w:val="000000"/>
          <w:lang w:eastAsia="zh-CN"/>
        </w:rPr>
        <w:t>direction</w:t>
      </w:r>
      <w:r w:rsidR="00D953EA">
        <w:rPr>
          <w:rFonts w:eastAsiaTheme="minorEastAsia" w:hint="eastAsia"/>
          <w:color w:val="000000"/>
          <w:lang w:eastAsia="zh-CN"/>
        </w:rPr>
        <w:t xml:space="preserve"> and </w:t>
      </w:r>
      <w:r w:rsidR="00D953EA">
        <w:rPr>
          <w:rFonts w:eastAsiaTheme="minorEastAsia"/>
          <w:color w:val="000000"/>
          <w:lang w:eastAsia="zh-CN"/>
        </w:rPr>
        <w:t>inform</w:t>
      </w:r>
      <w:r w:rsidR="00D953EA">
        <w:rPr>
          <w:rFonts w:eastAsiaTheme="minorEastAsia" w:hint="eastAsia"/>
          <w:color w:val="000000"/>
          <w:lang w:eastAsia="zh-CN"/>
        </w:rPr>
        <w:t xml:space="preserve"> UE the</w:t>
      </w:r>
      <w:r w:rsidR="00C613B5">
        <w:rPr>
          <w:rFonts w:eastAsiaTheme="minorEastAsia" w:hint="eastAsia"/>
          <w:color w:val="000000"/>
          <w:lang w:eastAsia="zh-CN"/>
        </w:rPr>
        <w:t xml:space="preserve"> beam switching state by</w:t>
      </w:r>
      <w:r w:rsidR="00D953EA">
        <w:rPr>
          <w:rFonts w:eastAsiaTheme="minorEastAsia" w:hint="eastAsia"/>
          <w:color w:val="000000"/>
          <w:lang w:eastAsia="zh-CN"/>
        </w:rPr>
        <w:t xml:space="preserve"> </w:t>
      </w:r>
      <w:r w:rsidR="00395931">
        <w:rPr>
          <w:rFonts w:eastAsiaTheme="minorEastAsia" w:hint="eastAsia"/>
          <w:color w:val="000000"/>
          <w:lang w:eastAsia="zh-CN"/>
        </w:rPr>
        <w:t>configur</w:t>
      </w:r>
      <w:r w:rsidR="00C613B5">
        <w:rPr>
          <w:rFonts w:eastAsiaTheme="minorEastAsia" w:hint="eastAsia"/>
          <w:color w:val="000000"/>
          <w:lang w:eastAsia="zh-CN"/>
        </w:rPr>
        <w:t>ing</w:t>
      </w:r>
      <w:r w:rsidR="00395931">
        <w:rPr>
          <w:rFonts w:eastAsiaTheme="minorEastAsia" w:hint="eastAsia"/>
          <w:color w:val="000000"/>
          <w:lang w:eastAsia="zh-CN"/>
        </w:rPr>
        <w:t xml:space="preserve"> the TCI states via RRC </w:t>
      </w:r>
      <w:r w:rsidR="00D953EA">
        <w:rPr>
          <w:rFonts w:eastAsiaTheme="minorEastAsia" w:hint="eastAsia"/>
          <w:color w:val="000000"/>
          <w:lang w:eastAsia="zh-CN"/>
        </w:rPr>
        <w:t>re</w:t>
      </w:r>
      <w:r w:rsidR="00395931">
        <w:rPr>
          <w:rFonts w:eastAsiaTheme="minorEastAsia" w:hint="eastAsia"/>
          <w:color w:val="000000"/>
          <w:lang w:eastAsia="zh-CN"/>
        </w:rPr>
        <w:t>configuration, MAC-CE or DCI.</w:t>
      </w:r>
      <w:r w:rsidR="00C613B5">
        <w:rPr>
          <w:rFonts w:eastAsiaTheme="minorEastAsia" w:hint="eastAsia"/>
          <w:color w:val="000000"/>
          <w:lang w:eastAsia="zh-CN"/>
        </w:rPr>
        <w:t xml:space="preserve"> From RRM aspect, the TCI state switching delay</w:t>
      </w:r>
      <w:r w:rsidR="00104E80">
        <w:rPr>
          <w:rFonts w:eastAsiaTheme="minorEastAsia" w:hint="eastAsia"/>
          <w:color w:val="000000"/>
          <w:lang w:eastAsia="zh-CN"/>
        </w:rPr>
        <w:t xml:space="preserve"> and the corresponding interruption requirements</w:t>
      </w:r>
      <w:r w:rsidR="00C613B5">
        <w:rPr>
          <w:rFonts w:eastAsiaTheme="minorEastAsia" w:hint="eastAsia"/>
          <w:color w:val="000000"/>
          <w:lang w:eastAsia="zh-CN"/>
        </w:rPr>
        <w:t xml:space="preserve"> shall be defined</w:t>
      </w:r>
      <w:r w:rsidR="00104E80">
        <w:rPr>
          <w:rFonts w:eastAsiaTheme="minorEastAsia" w:hint="eastAsia"/>
          <w:color w:val="000000"/>
          <w:lang w:eastAsia="zh-CN"/>
        </w:rPr>
        <w:t xml:space="preserve"> due to the RRC processing or MAC-CE/DCI decoding operation. </w:t>
      </w:r>
    </w:p>
    <w:p w:rsidR="00410830" w:rsidRDefault="00410830" w:rsidP="005C5254">
      <w:pPr>
        <w:spacing w:after="0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Based on RAN1</w:t>
      </w:r>
      <w:r>
        <w:rPr>
          <w:rFonts w:eastAsiaTheme="minorEastAsia"/>
          <w:color w:val="000000"/>
          <w:lang w:eastAsia="zh-CN"/>
        </w:rPr>
        <w:t>’</w:t>
      </w:r>
      <w:r>
        <w:rPr>
          <w:rFonts w:eastAsiaTheme="minorEastAsia" w:hint="eastAsia"/>
          <w:color w:val="000000"/>
          <w:lang w:eastAsia="zh-CN"/>
        </w:rPr>
        <w:t>s agreements, TCI state switching can be configured by the following operation:</w:t>
      </w:r>
    </w:p>
    <w:p w:rsidR="00410830" w:rsidRDefault="00C8770C" w:rsidP="00C8770C">
      <w:pPr>
        <w:pStyle w:val="a5"/>
        <w:numPr>
          <w:ilvl w:val="0"/>
          <w:numId w:val="8"/>
        </w:num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RRC reconfiguration</w:t>
      </w:r>
      <w:r w:rsidR="00DA4A1E">
        <w:rPr>
          <w:rFonts w:eastAsiaTheme="minorEastAsia" w:hint="eastAsia"/>
          <w:sz w:val="22"/>
          <w:lang w:eastAsia="zh-CN"/>
        </w:rPr>
        <w:t xml:space="preserve"> based</w:t>
      </w:r>
      <w:r w:rsidR="00B8472A">
        <w:rPr>
          <w:rFonts w:eastAsiaTheme="minorEastAsia" w:hint="eastAsia"/>
          <w:sz w:val="22"/>
          <w:lang w:eastAsia="zh-CN"/>
        </w:rPr>
        <w:t xml:space="preserve">, the </w:t>
      </w:r>
      <w:r w:rsidR="00170DCE">
        <w:rPr>
          <w:rFonts w:eastAsiaTheme="minorEastAsia" w:hint="eastAsia"/>
          <w:sz w:val="22"/>
          <w:lang w:eastAsia="zh-CN"/>
        </w:rPr>
        <w:t xml:space="preserve">active </w:t>
      </w:r>
      <w:r w:rsidR="00B8472A">
        <w:rPr>
          <w:rFonts w:eastAsiaTheme="minorEastAsia" w:hint="eastAsia"/>
          <w:sz w:val="22"/>
          <w:lang w:eastAsia="zh-CN"/>
        </w:rPr>
        <w:t xml:space="preserve">TCI state can be </w:t>
      </w:r>
      <w:r w:rsidR="00170DCE">
        <w:rPr>
          <w:rFonts w:eastAsiaTheme="minorEastAsia" w:hint="eastAsia"/>
          <w:sz w:val="22"/>
          <w:lang w:eastAsia="zh-CN"/>
        </w:rPr>
        <w:t>changed</w:t>
      </w:r>
      <w:r w:rsidR="00B8472A">
        <w:rPr>
          <w:rFonts w:eastAsiaTheme="minorEastAsia" w:hint="eastAsia"/>
          <w:sz w:val="22"/>
          <w:lang w:eastAsia="zh-CN"/>
        </w:rPr>
        <w:t xml:space="preserve"> </w:t>
      </w:r>
      <w:r w:rsidR="00170DCE">
        <w:rPr>
          <w:rFonts w:eastAsiaTheme="minorEastAsia" w:hint="eastAsia"/>
          <w:sz w:val="22"/>
          <w:lang w:eastAsia="zh-CN"/>
        </w:rPr>
        <w:t>via RRC reconfiguration signalling</w:t>
      </w:r>
      <w:r>
        <w:rPr>
          <w:rFonts w:eastAsiaTheme="minorEastAsia" w:hint="eastAsia"/>
          <w:sz w:val="22"/>
          <w:lang w:eastAsia="zh-CN"/>
        </w:rPr>
        <w:t>;</w:t>
      </w:r>
    </w:p>
    <w:p w:rsidR="00C8770C" w:rsidRDefault="00DA4A1E" w:rsidP="00C8770C">
      <w:pPr>
        <w:pStyle w:val="a5"/>
        <w:numPr>
          <w:ilvl w:val="0"/>
          <w:numId w:val="8"/>
        </w:num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MAC-CE based, the UE is configured</w:t>
      </w:r>
      <w:r w:rsidR="0015196F">
        <w:rPr>
          <w:rFonts w:eastAsiaTheme="minorEastAsia" w:hint="eastAsia"/>
          <w:sz w:val="22"/>
          <w:lang w:eastAsia="zh-CN"/>
        </w:rPr>
        <w:t xml:space="preserve"> with</w:t>
      </w:r>
      <w:r>
        <w:rPr>
          <w:rFonts w:eastAsiaTheme="minorEastAsia" w:hint="eastAsia"/>
          <w:sz w:val="22"/>
          <w:lang w:eastAsia="zh-CN"/>
        </w:rPr>
        <w:t xml:space="preserve"> </w:t>
      </w:r>
      <w:r w:rsidR="00314ADA">
        <w:rPr>
          <w:rFonts w:eastAsiaTheme="minorEastAsia" w:hint="eastAsia"/>
          <w:sz w:val="22"/>
          <w:lang w:eastAsia="zh-CN"/>
        </w:rPr>
        <w:t xml:space="preserve">a list of TCI state configurations, then UE </w:t>
      </w:r>
      <w:r w:rsidR="00170DCE">
        <w:rPr>
          <w:rFonts w:eastAsiaTheme="minorEastAsia" w:hint="eastAsia"/>
          <w:sz w:val="22"/>
          <w:lang w:eastAsia="zh-CN"/>
        </w:rPr>
        <w:t>will be</w:t>
      </w:r>
      <w:r w:rsidR="00314ADA">
        <w:rPr>
          <w:rFonts w:eastAsiaTheme="minorEastAsia" w:hint="eastAsia"/>
          <w:sz w:val="22"/>
          <w:lang w:eastAsia="zh-CN"/>
        </w:rPr>
        <w:t xml:space="preserve"> activated/deactivated one of TCI state configuration in the list by decoding MAC-CE</w:t>
      </w:r>
      <w:r w:rsidR="00170DCE">
        <w:rPr>
          <w:rFonts w:eastAsiaTheme="minorEastAsia" w:hint="eastAsia"/>
          <w:sz w:val="22"/>
          <w:lang w:eastAsia="zh-CN"/>
        </w:rPr>
        <w:t xml:space="preserve"> signalling</w:t>
      </w:r>
      <w:r w:rsidR="00314ADA">
        <w:rPr>
          <w:rFonts w:eastAsiaTheme="minorEastAsia" w:hint="eastAsia"/>
          <w:sz w:val="22"/>
          <w:lang w:eastAsia="zh-CN"/>
        </w:rPr>
        <w:t>;</w:t>
      </w:r>
    </w:p>
    <w:p w:rsidR="00314ADA" w:rsidRPr="00C8770C" w:rsidRDefault="00314ADA" w:rsidP="00C8770C">
      <w:pPr>
        <w:pStyle w:val="a5"/>
        <w:numPr>
          <w:ilvl w:val="0"/>
          <w:numId w:val="8"/>
        </w:num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DCI based, </w:t>
      </w:r>
      <w:r w:rsidR="0015196F">
        <w:rPr>
          <w:rFonts w:eastAsiaTheme="minorEastAsia" w:hint="eastAsia"/>
          <w:sz w:val="22"/>
          <w:lang w:eastAsia="zh-CN"/>
        </w:rPr>
        <w:t xml:space="preserve">the UE can be configured with a list of up to M TCI-state configurations by RRC configuration, where M depends on the UE capability. </w:t>
      </w:r>
      <w:r w:rsidR="0015196F">
        <w:rPr>
          <w:rFonts w:eastAsiaTheme="minorEastAsia"/>
          <w:sz w:val="22"/>
          <w:lang w:eastAsia="zh-CN"/>
        </w:rPr>
        <w:t>T</w:t>
      </w:r>
      <w:r w:rsidR="0015196F">
        <w:rPr>
          <w:rFonts w:eastAsiaTheme="minorEastAsia" w:hint="eastAsia"/>
          <w:sz w:val="22"/>
          <w:lang w:eastAsia="zh-CN"/>
        </w:rPr>
        <w:t xml:space="preserve">hen, </w:t>
      </w:r>
      <w:r w:rsidR="00C1399B">
        <w:rPr>
          <w:rFonts w:eastAsiaTheme="minorEastAsia" w:hint="eastAsia"/>
          <w:sz w:val="22"/>
          <w:lang w:eastAsia="zh-CN"/>
        </w:rPr>
        <w:t>the UE is received an activation command</w:t>
      </w:r>
      <w:r w:rsidR="003B3138">
        <w:rPr>
          <w:rFonts w:eastAsiaTheme="minorEastAsia" w:hint="eastAsia"/>
          <w:sz w:val="22"/>
          <w:lang w:eastAsia="zh-CN"/>
        </w:rPr>
        <w:t xml:space="preserve"> used to map up to 8 TCI states by MCE-CE activation,</w:t>
      </w:r>
      <w:r w:rsidR="00B8472A">
        <w:rPr>
          <w:rFonts w:eastAsiaTheme="minorEastAsia" w:hint="eastAsia"/>
          <w:sz w:val="22"/>
          <w:lang w:eastAsia="zh-CN"/>
        </w:rPr>
        <w:t xml:space="preserve"> and DCI will indicate dynamically to UE one of the activated TCI states.</w:t>
      </w:r>
    </w:p>
    <w:p w:rsidR="004E344B" w:rsidRDefault="00395931" w:rsidP="005C5254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For RRC</w:t>
      </w:r>
      <w:r w:rsidR="00D953EA">
        <w:rPr>
          <w:rFonts w:eastAsiaTheme="minorEastAsia" w:hint="eastAsia"/>
          <w:sz w:val="22"/>
          <w:lang w:eastAsia="zh-CN"/>
        </w:rPr>
        <w:t xml:space="preserve"> reconfiguration</w:t>
      </w:r>
      <w:r>
        <w:rPr>
          <w:rFonts w:eastAsiaTheme="minorEastAsia" w:hint="eastAsia"/>
          <w:sz w:val="22"/>
          <w:lang w:eastAsia="zh-CN"/>
        </w:rPr>
        <w:t>-based TCI state</w:t>
      </w:r>
      <w:r w:rsidR="00D953EA">
        <w:rPr>
          <w:rFonts w:eastAsiaTheme="minorEastAsia" w:hint="eastAsia"/>
          <w:sz w:val="22"/>
          <w:lang w:eastAsia="zh-CN"/>
        </w:rPr>
        <w:t xml:space="preserve"> switching, </w:t>
      </w:r>
      <w:r w:rsidR="00F84A9A">
        <w:rPr>
          <w:rFonts w:eastAsiaTheme="minorEastAsia" w:hint="eastAsia"/>
          <w:sz w:val="22"/>
          <w:lang w:eastAsia="zh-CN"/>
        </w:rPr>
        <w:t>the TCI state switching delay should be the RRC processing time, when UE is received RRC signalling including TCI state configuration at slot n, UE shall</w:t>
      </w:r>
      <w:r w:rsidR="008F565D">
        <w:rPr>
          <w:rFonts w:eastAsiaTheme="minorEastAsia" w:hint="eastAsia"/>
          <w:sz w:val="22"/>
          <w:lang w:eastAsia="zh-CN"/>
        </w:rPr>
        <w:t xml:space="preserve"> complete the TCI state switching no later than slot </w:t>
      </w:r>
      <w:proofErr w:type="spellStart"/>
      <w:r w:rsidR="008F565D">
        <w:rPr>
          <w:rFonts w:eastAsiaTheme="minorEastAsia" w:hint="eastAsia"/>
          <w:sz w:val="22"/>
          <w:lang w:eastAsia="zh-CN"/>
        </w:rPr>
        <w:t>n+T</w:t>
      </w:r>
      <w:r w:rsidR="008F565D" w:rsidRPr="008F565D">
        <w:rPr>
          <w:rFonts w:eastAsiaTheme="minorEastAsia" w:hint="eastAsia"/>
          <w:sz w:val="22"/>
          <w:vertAlign w:val="subscript"/>
          <w:lang w:eastAsia="zh-CN"/>
        </w:rPr>
        <w:t>RRC_processing</w:t>
      </w:r>
      <w:proofErr w:type="spellEnd"/>
      <w:r w:rsidR="008F565D">
        <w:rPr>
          <w:rFonts w:eastAsiaTheme="minorEastAsia" w:hint="eastAsia"/>
          <w:sz w:val="22"/>
          <w:lang w:eastAsia="zh-CN"/>
        </w:rPr>
        <w:t xml:space="preserve">, where the RRC processing time could be 15ms-20ms. During the RRC processing time, the interruption due to RRC </w:t>
      </w:r>
      <w:r w:rsidR="008F565D">
        <w:rPr>
          <w:rFonts w:eastAsiaTheme="minorEastAsia"/>
          <w:sz w:val="22"/>
          <w:lang w:eastAsia="zh-CN"/>
        </w:rPr>
        <w:t>reconfiguration</w:t>
      </w:r>
      <w:r w:rsidR="008F565D">
        <w:rPr>
          <w:rFonts w:eastAsiaTheme="minorEastAsia" w:hint="eastAsia"/>
          <w:sz w:val="22"/>
          <w:lang w:eastAsia="zh-CN"/>
        </w:rPr>
        <w:t xml:space="preserve"> operation is expected, the interruption time could refer to the interruption requirements due to RRC reconfiguration defined in section 8.2 TS.38.133.</w:t>
      </w:r>
    </w:p>
    <w:p w:rsidR="008F565D" w:rsidRPr="005D6662" w:rsidRDefault="008F565D" w:rsidP="005C5254">
      <w:pPr>
        <w:spacing w:after="0"/>
        <w:rPr>
          <w:rFonts w:eastAsiaTheme="minorEastAsia"/>
          <w:b/>
          <w:sz w:val="22"/>
          <w:lang w:eastAsia="zh-CN"/>
        </w:rPr>
      </w:pPr>
      <w:r w:rsidRPr="005D6662">
        <w:rPr>
          <w:rFonts w:eastAsiaTheme="minorEastAsia" w:hint="eastAsia"/>
          <w:b/>
          <w:sz w:val="22"/>
          <w:lang w:eastAsia="zh-CN"/>
        </w:rPr>
        <w:lastRenderedPageBreak/>
        <w:t>Proposal 1:</w:t>
      </w:r>
      <w:r w:rsidR="006D2624" w:rsidRPr="005D6662">
        <w:rPr>
          <w:rFonts w:eastAsiaTheme="minorEastAsia" w:hint="eastAsia"/>
          <w:b/>
          <w:sz w:val="22"/>
          <w:lang w:eastAsia="zh-CN"/>
        </w:rPr>
        <w:t xml:space="preserve"> For RRC-based TCI state switching, </w:t>
      </w:r>
      <w:r w:rsidR="000C2892">
        <w:rPr>
          <w:rFonts w:eastAsiaTheme="minorEastAsia" w:hint="eastAsia"/>
          <w:b/>
          <w:sz w:val="22"/>
          <w:lang w:eastAsia="zh-CN"/>
        </w:rPr>
        <w:t xml:space="preserve">the TCI state switching delay should be the RRC reconfiguration processing time, </w:t>
      </w:r>
      <w:proofErr w:type="spellStart"/>
      <w:r w:rsidR="005D6662" w:rsidRPr="005D6662">
        <w:rPr>
          <w:rFonts w:eastAsiaTheme="minorEastAsia" w:hint="eastAsia"/>
          <w:b/>
          <w:sz w:val="22"/>
          <w:lang w:eastAsia="zh-CN"/>
        </w:rPr>
        <w:t>T</w:t>
      </w:r>
      <w:r w:rsidR="005D6662" w:rsidRPr="005D6662">
        <w:rPr>
          <w:rFonts w:eastAsiaTheme="minorEastAsia" w:hint="eastAsia"/>
          <w:b/>
          <w:sz w:val="22"/>
          <w:vertAlign w:val="subscript"/>
          <w:lang w:eastAsia="zh-CN"/>
        </w:rPr>
        <w:t>RRC_processing</w:t>
      </w:r>
      <w:proofErr w:type="spellEnd"/>
      <w:r w:rsidR="005D6662" w:rsidRPr="005D6662">
        <w:rPr>
          <w:rFonts w:eastAsiaTheme="minorEastAsia" w:hint="eastAsia"/>
          <w:b/>
          <w:sz w:val="22"/>
          <w:lang w:eastAsia="zh-CN"/>
        </w:rPr>
        <w:t>.</w:t>
      </w:r>
      <w:r w:rsidR="005D6662">
        <w:rPr>
          <w:rFonts w:eastAsiaTheme="minorEastAsia" w:hint="eastAsia"/>
          <w:b/>
          <w:sz w:val="22"/>
          <w:lang w:eastAsia="zh-CN"/>
        </w:rPr>
        <w:t xml:space="preserve"> </w:t>
      </w:r>
      <w:r w:rsidR="005D6662">
        <w:rPr>
          <w:rFonts w:eastAsiaTheme="minorEastAsia"/>
          <w:b/>
          <w:sz w:val="22"/>
          <w:lang w:eastAsia="zh-CN"/>
        </w:rPr>
        <w:t>A</w:t>
      </w:r>
      <w:r w:rsidR="005D6662">
        <w:rPr>
          <w:rFonts w:eastAsiaTheme="minorEastAsia" w:hint="eastAsia"/>
          <w:b/>
          <w:sz w:val="22"/>
          <w:lang w:eastAsia="zh-CN"/>
        </w:rPr>
        <w:t xml:space="preserve">nd </w:t>
      </w:r>
      <w:r w:rsidR="000C2892">
        <w:rPr>
          <w:rFonts w:eastAsiaTheme="minorEastAsia" w:hint="eastAsia"/>
          <w:b/>
          <w:sz w:val="22"/>
          <w:lang w:eastAsia="zh-CN"/>
        </w:rPr>
        <w:t>an</w:t>
      </w:r>
      <w:r w:rsidR="005D6662" w:rsidRPr="005D6662">
        <w:rPr>
          <w:rFonts w:eastAsiaTheme="minorEastAsia" w:hint="eastAsia"/>
          <w:b/>
          <w:sz w:val="22"/>
          <w:lang w:eastAsia="zh-CN"/>
        </w:rPr>
        <w:t xml:space="preserve"> interruption due to RRC </w:t>
      </w:r>
      <w:r w:rsidR="005D6662" w:rsidRPr="005D6662">
        <w:rPr>
          <w:rFonts w:eastAsiaTheme="minorEastAsia"/>
          <w:b/>
          <w:sz w:val="22"/>
          <w:lang w:eastAsia="zh-CN"/>
        </w:rPr>
        <w:t>reconfiguration</w:t>
      </w:r>
      <w:r w:rsidR="005D6662" w:rsidRPr="005D6662">
        <w:rPr>
          <w:rFonts w:eastAsiaTheme="minorEastAsia" w:hint="eastAsia"/>
          <w:b/>
          <w:sz w:val="22"/>
          <w:lang w:eastAsia="zh-CN"/>
        </w:rPr>
        <w:t xml:space="preserve"> operation is expected</w:t>
      </w:r>
      <w:r w:rsidR="005D6662">
        <w:rPr>
          <w:rFonts w:eastAsiaTheme="minorEastAsia" w:hint="eastAsia"/>
          <w:b/>
          <w:sz w:val="22"/>
          <w:lang w:eastAsia="zh-CN"/>
        </w:rPr>
        <w:t xml:space="preserve">. </w:t>
      </w:r>
    </w:p>
    <w:p w:rsidR="00170DCE" w:rsidRPr="000C2892" w:rsidRDefault="00170DCE" w:rsidP="005C5254">
      <w:pPr>
        <w:spacing w:after="0"/>
        <w:rPr>
          <w:rFonts w:eastAsiaTheme="minorEastAsia"/>
          <w:sz w:val="22"/>
          <w:lang w:eastAsia="zh-CN"/>
        </w:rPr>
      </w:pPr>
    </w:p>
    <w:p w:rsidR="006C3E25" w:rsidRDefault="006C3E25" w:rsidP="005C5254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For MAC-CE based TCI state switching, the UE is request to change the active TCI state by receiving MACE-CE command including TCI-state information. During this procedure, UE needs some time to decode MAC-CE</w:t>
      </w:r>
      <w:r w:rsidR="00A56AD2">
        <w:rPr>
          <w:rFonts w:eastAsiaTheme="minorEastAsia" w:hint="eastAsia"/>
          <w:sz w:val="22"/>
          <w:lang w:eastAsia="zh-CN"/>
        </w:rPr>
        <w:t>, as illustrated in figure 1</w:t>
      </w:r>
      <w:r>
        <w:rPr>
          <w:rFonts w:eastAsiaTheme="minorEastAsia" w:hint="eastAsia"/>
          <w:sz w:val="22"/>
          <w:lang w:eastAsia="zh-CN"/>
        </w:rPr>
        <w:t>. As we discussed in SCell activation section, 3ms was sp</w:t>
      </w:r>
      <w:r w:rsidR="006B6694">
        <w:rPr>
          <w:rFonts w:eastAsiaTheme="minorEastAsia" w:hint="eastAsia"/>
          <w:sz w:val="22"/>
          <w:lang w:eastAsia="zh-CN"/>
        </w:rPr>
        <w:t xml:space="preserve">ecified in RAN1 due to the MAC-CE decoding </w:t>
      </w:r>
      <w:r w:rsidR="00DB6298">
        <w:rPr>
          <w:rFonts w:eastAsiaTheme="minorEastAsia" w:hint="eastAsia"/>
          <w:sz w:val="22"/>
          <w:lang w:eastAsia="zh-CN"/>
        </w:rPr>
        <w:t>and the preparation time</w:t>
      </w:r>
      <w:r>
        <w:rPr>
          <w:rFonts w:eastAsiaTheme="minorEastAsia" w:hint="eastAsia"/>
          <w:sz w:val="22"/>
          <w:lang w:eastAsia="zh-CN"/>
        </w:rPr>
        <w:t>.</w:t>
      </w:r>
      <w:r w:rsidR="00DB6298">
        <w:rPr>
          <w:rFonts w:eastAsiaTheme="minorEastAsia" w:hint="eastAsia"/>
          <w:sz w:val="22"/>
          <w:lang w:eastAsia="zh-CN"/>
        </w:rPr>
        <w:t xml:space="preserve"> Since UE is not required to do RF retuning, thus, no interruption requirement should be defined.</w:t>
      </w:r>
    </w:p>
    <w:p w:rsidR="00A56AD2" w:rsidRDefault="00A56AD2" w:rsidP="00A56AD2">
      <w:pPr>
        <w:spacing w:after="0"/>
        <w:jc w:val="center"/>
        <w:rPr>
          <w:rFonts w:eastAsiaTheme="minorEastAsia"/>
          <w:sz w:val="22"/>
          <w:lang w:eastAsia="zh-CN"/>
        </w:rPr>
      </w:pPr>
      <w:r>
        <w:rPr>
          <w:rFonts w:ascii="Calibri" w:hAnsi="Calibri"/>
          <w:noProof/>
          <w:lang w:val="en-US" w:eastAsia="zh-CN"/>
        </w:rPr>
        <w:drawing>
          <wp:inline distT="0" distB="0" distL="0" distR="0">
            <wp:extent cx="4963131" cy="1646403"/>
            <wp:effectExtent l="0" t="0" r="0" b="0"/>
            <wp:docPr id="1" name="图片 1" descr="cid:image001.png@01D4C48B.107C3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id:image001.png@01D4C48B.107C322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3599" cy="1646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3E25" w:rsidRDefault="006C3E25" w:rsidP="005C5254">
      <w:pPr>
        <w:spacing w:after="0"/>
        <w:rPr>
          <w:rFonts w:eastAsiaTheme="minorEastAsia"/>
          <w:sz w:val="22"/>
          <w:lang w:eastAsia="zh-CN"/>
        </w:rPr>
      </w:pPr>
      <w:r w:rsidRPr="005D6662">
        <w:rPr>
          <w:rFonts w:eastAsiaTheme="minorEastAsia" w:hint="eastAsia"/>
          <w:b/>
          <w:sz w:val="22"/>
          <w:lang w:eastAsia="zh-CN"/>
        </w:rPr>
        <w:t xml:space="preserve">Proposal </w:t>
      </w:r>
      <w:r w:rsidR="00DB6298">
        <w:rPr>
          <w:rFonts w:eastAsiaTheme="minorEastAsia" w:hint="eastAsia"/>
          <w:b/>
          <w:sz w:val="22"/>
          <w:lang w:eastAsia="zh-CN"/>
        </w:rPr>
        <w:t>2</w:t>
      </w:r>
      <w:r w:rsidRPr="005D6662">
        <w:rPr>
          <w:rFonts w:eastAsiaTheme="minorEastAsia" w:hint="eastAsia"/>
          <w:b/>
          <w:sz w:val="22"/>
          <w:lang w:eastAsia="zh-CN"/>
        </w:rPr>
        <w:t xml:space="preserve">: For </w:t>
      </w:r>
      <w:r w:rsidR="00BC100D">
        <w:rPr>
          <w:rFonts w:eastAsiaTheme="minorEastAsia" w:hint="eastAsia"/>
          <w:b/>
          <w:sz w:val="22"/>
          <w:lang w:eastAsia="zh-CN"/>
        </w:rPr>
        <w:t>MAC-CE</w:t>
      </w:r>
      <w:r w:rsidRPr="005D6662">
        <w:rPr>
          <w:rFonts w:eastAsiaTheme="minorEastAsia" w:hint="eastAsia"/>
          <w:b/>
          <w:sz w:val="22"/>
          <w:lang w:eastAsia="zh-CN"/>
        </w:rPr>
        <w:t xml:space="preserve">-based TCI state switching, </w:t>
      </w:r>
      <w:r w:rsidR="000C2892">
        <w:rPr>
          <w:rFonts w:eastAsiaTheme="minorEastAsia" w:hint="eastAsia"/>
          <w:b/>
          <w:sz w:val="22"/>
          <w:lang w:eastAsia="zh-CN"/>
        </w:rPr>
        <w:t xml:space="preserve">the TCI state switching delay should </w:t>
      </w:r>
      <w:r w:rsidR="000C2892">
        <w:rPr>
          <w:rFonts w:eastAsiaTheme="minorEastAsia"/>
          <w:b/>
          <w:sz w:val="22"/>
          <w:lang w:eastAsia="zh-CN"/>
        </w:rPr>
        <w:t xml:space="preserve">be </w:t>
      </w:r>
      <w:r w:rsidR="000C2892" w:rsidRPr="005D6662">
        <w:rPr>
          <w:rFonts w:eastAsiaTheme="minorEastAsia"/>
          <w:b/>
          <w:sz w:val="22"/>
          <w:lang w:eastAsia="zh-CN"/>
        </w:rPr>
        <w:t>3ms</w:t>
      </w:r>
      <w:r w:rsidR="000C2892">
        <w:rPr>
          <w:rFonts w:eastAsiaTheme="minorEastAsia" w:hint="eastAsia"/>
          <w:b/>
          <w:sz w:val="22"/>
          <w:lang w:eastAsia="zh-CN"/>
        </w:rPr>
        <w:t xml:space="preserve">, which is the MAC-CE decoding time including the </w:t>
      </w:r>
      <w:r w:rsidR="000C2892">
        <w:rPr>
          <w:rFonts w:eastAsiaTheme="minorEastAsia"/>
          <w:b/>
          <w:sz w:val="22"/>
          <w:lang w:eastAsia="zh-CN"/>
        </w:rPr>
        <w:t>related</w:t>
      </w:r>
      <w:r w:rsidR="000C2892">
        <w:rPr>
          <w:rFonts w:eastAsiaTheme="minorEastAsia" w:hint="eastAsia"/>
          <w:b/>
          <w:sz w:val="22"/>
          <w:lang w:eastAsia="zh-CN"/>
        </w:rPr>
        <w:t xml:space="preserve"> preparation time</w:t>
      </w:r>
      <w:r w:rsidRPr="005D6662">
        <w:rPr>
          <w:rFonts w:eastAsiaTheme="minorEastAsia" w:hint="eastAsia"/>
          <w:b/>
          <w:sz w:val="22"/>
          <w:lang w:eastAsia="zh-CN"/>
        </w:rPr>
        <w:t>.</w:t>
      </w:r>
      <w:r>
        <w:rPr>
          <w:rFonts w:eastAsiaTheme="minorEastAsia" w:hint="eastAsia"/>
          <w:b/>
          <w:sz w:val="22"/>
          <w:lang w:eastAsia="zh-CN"/>
        </w:rPr>
        <w:t xml:space="preserve"> </w:t>
      </w:r>
    </w:p>
    <w:p w:rsidR="006C3E25" w:rsidRDefault="006C3E25" w:rsidP="005C5254">
      <w:pPr>
        <w:spacing w:after="0"/>
        <w:rPr>
          <w:rFonts w:eastAsiaTheme="minorEastAsia"/>
          <w:sz w:val="22"/>
          <w:lang w:eastAsia="zh-CN"/>
        </w:rPr>
      </w:pPr>
    </w:p>
    <w:p w:rsidR="00DB6298" w:rsidRDefault="00DB6298" w:rsidP="005C5254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For DCI-based TCI state switching,</w:t>
      </w:r>
      <w:r w:rsidR="00B0461C" w:rsidRPr="00B0461C">
        <w:rPr>
          <w:rFonts w:eastAsiaTheme="minorEastAsia" w:hint="eastAsia"/>
          <w:sz w:val="22"/>
          <w:lang w:eastAsia="zh-CN"/>
        </w:rPr>
        <w:t xml:space="preserve"> </w:t>
      </w:r>
      <w:r w:rsidR="00B0461C">
        <w:rPr>
          <w:rFonts w:eastAsiaTheme="minorEastAsia" w:hint="eastAsia"/>
          <w:sz w:val="22"/>
          <w:lang w:eastAsia="zh-CN"/>
        </w:rPr>
        <w:t xml:space="preserve">UE can be configured with a list of up to M TCI-state configurations by RRC configuration, where M depends on the UE capability. </w:t>
      </w:r>
      <w:r w:rsidR="00B0461C">
        <w:rPr>
          <w:rFonts w:eastAsiaTheme="minorEastAsia"/>
          <w:sz w:val="22"/>
          <w:lang w:eastAsia="zh-CN"/>
        </w:rPr>
        <w:t>T</w:t>
      </w:r>
      <w:r w:rsidR="00B0461C">
        <w:rPr>
          <w:rFonts w:eastAsiaTheme="minorEastAsia" w:hint="eastAsia"/>
          <w:sz w:val="22"/>
          <w:lang w:eastAsia="zh-CN"/>
        </w:rPr>
        <w:t>hen, the UE is received an activation command used to map up to 8 TCI states by MCE-CE activation, and DCI will indicate dynamically to UE one of the activated TCI states.</w:t>
      </w:r>
      <w:r w:rsidR="008F1532">
        <w:rPr>
          <w:rFonts w:eastAsiaTheme="minorEastAsia" w:hint="eastAsia"/>
          <w:sz w:val="22"/>
          <w:lang w:eastAsia="zh-CN"/>
        </w:rPr>
        <w:t xml:space="preserve"> </w:t>
      </w:r>
      <w:r w:rsidR="008F1532">
        <w:rPr>
          <w:rFonts w:eastAsiaTheme="minorEastAsia"/>
          <w:sz w:val="22"/>
          <w:lang w:eastAsia="zh-CN"/>
        </w:rPr>
        <w:t>I</w:t>
      </w:r>
      <w:r w:rsidR="008F1532">
        <w:rPr>
          <w:rFonts w:eastAsiaTheme="minorEastAsia" w:hint="eastAsia"/>
          <w:sz w:val="22"/>
          <w:lang w:eastAsia="zh-CN"/>
        </w:rPr>
        <w:t>f the target TCI state is one of up to 8 TCI states</w:t>
      </w:r>
      <w:r w:rsidR="00525389">
        <w:rPr>
          <w:rFonts w:eastAsiaTheme="minorEastAsia" w:hint="eastAsia"/>
          <w:sz w:val="22"/>
          <w:lang w:eastAsia="zh-CN"/>
        </w:rPr>
        <w:t xml:space="preserve"> activated by MAC-CE</w:t>
      </w:r>
      <w:r w:rsidR="008F1532">
        <w:rPr>
          <w:rFonts w:eastAsiaTheme="minorEastAsia" w:hint="eastAsia"/>
          <w:sz w:val="22"/>
          <w:lang w:eastAsia="zh-CN"/>
        </w:rPr>
        <w:t>, then the switching delay s</w:t>
      </w:r>
      <w:r w:rsidR="00525389">
        <w:rPr>
          <w:rFonts w:eastAsiaTheme="minorEastAsia" w:hint="eastAsia"/>
          <w:sz w:val="22"/>
          <w:lang w:eastAsia="zh-CN"/>
        </w:rPr>
        <w:t xml:space="preserve">hould be the DCI decoding time. </w:t>
      </w:r>
      <w:r w:rsidR="00525389">
        <w:rPr>
          <w:rFonts w:eastAsiaTheme="minorEastAsia"/>
          <w:sz w:val="22"/>
          <w:lang w:eastAsia="zh-CN"/>
        </w:rPr>
        <w:t>A</w:t>
      </w:r>
      <w:r w:rsidR="00525389">
        <w:rPr>
          <w:rFonts w:eastAsiaTheme="minorEastAsia" w:hint="eastAsia"/>
          <w:sz w:val="22"/>
          <w:lang w:eastAsia="zh-CN"/>
        </w:rPr>
        <w:t>s we discussed for BWP switching delay in [2],</w:t>
      </w:r>
      <w:r w:rsidR="008F1532">
        <w:rPr>
          <w:rFonts w:eastAsiaTheme="minorEastAsia" w:hint="eastAsia"/>
          <w:sz w:val="22"/>
          <w:lang w:eastAsia="zh-CN"/>
        </w:rPr>
        <w:t xml:space="preserve"> </w:t>
      </w:r>
      <w:r w:rsidR="00525389">
        <w:rPr>
          <w:rFonts w:eastAsiaTheme="minorEastAsia" w:hint="eastAsia"/>
          <w:sz w:val="22"/>
          <w:lang w:eastAsia="zh-CN"/>
        </w:rPr>
        <w:t xml:space="preserve">for DCI decoding, it takes about 350us for UE complete PDCCH decoding and AGC adjustment. </w:t>
      </w:r>
      <w:r w:rsidR="00525389">
        <w:rPr>
          <w:rFonts w:eastAsiaTheme="minorEastAsia"/>
          <w:sz w:val="22"/>
          <w:lang w:eastAsia="zh-CN"/>
        </w:rPr>
        <w:t>T</w:t>
      </w:r>
      <w:r w:rsidR="00525389">
        <w:rPr>
          <w:rFonts w:eastAsiaTheme="minorEastAsia" w:hint="eastAsia"/>
          <w:sz w:val="22"/>
          <w:lang w:eastAsia="zh-CN"/>
        </w:rPr>
        <w:t>hus, we propose to 0.5ms can be defined for TCI state switching.</w:t>
      </w:r>
    </w:p>
    <w:p w:rsidR="00525389" w:rsidRDefault="00525389" w:rsidP="005C5254">
      <w:pPr>
        <w:spacing w:after="0"/>
        <w:rPr>
          <w:rFonts w:eastAsiaTheme="minorEastAsia"/>
          <w:b/>
          <w:sz w:val="22"/>
          <w:lang w:eastAsia="zh-CN"/>
        </w:rPr>
      </w:pPr>
      <w:r w:rsidRPr="005D6662">
        <w:rPr>
          <w:rFonts w:eastAsiaTheme="minorEastAsia" w:hint="eastAsia"/>
          <w:b/>
          <w:sz w:val="22"/>
          <w:lang w:eastAsia="zh-CN"/>
        </w:rPr>
        <w:t xml:space="preserve">Proposal </w:t>
      </w:r>
      <w:r>
        <w:rPr>
          <w:rFonts w:eastAsiaTheme="minorEastAsia" w:hint="eastAsia"/>
          <w:b/>
          <w:sz w:val="22"/>
          <w:lang w:eastAsia="zh-CN"/>
        </w:rPr>
        <w:t>3</w:t>
      </w:r>
      <w:r w:rsidRPr="005D6662">
        <w:rPr>
          <w:rFonts w:eastAsiaTheme="minorEastAsia" w:hint="eastAsia"/>
          <w:b/>
          <w:sz w:val="22"/>
          <w:lang w:eastAsia="zh-CN"/>
        </w:rPr>
        <w:t xml:space="preserve">: For </w:t>
      </w:r>
      <w:r>
        <w:rPr>
          <w:rFonts w:eastAsiaTheme="minorEastAsia" w:hint="eastAsia"/>
          <w:b/>
          <w:sz w:val="22"/>
          <w:lang w:eastAsia="zh-CN"/>
        </w:rPr>
        <w:t>DCI</w:t>
      </w:r>
      <w:r w:rsidRPr="005D6662">
        <w:rPr>
          <w:rFonts w:eastAsiaTheme="minorEastAsia" w:hint="eastAsia"/>
          <w:b/>
          <w:sz w:val="22"/>
          <w:lang w:eastAsia="zh-CN"/>
        </w:rPr>
        <w:t xml:space="preserve">-based TCI state switching, </w:t>
      </w:r>
      <w:r>
        <w:rPr>
          <w:rFonts w:eastAsiaTheme="minorEastAsia" w:hint="eastAsia"/>
          <w:b/>
          <w:sz w:val="22"/>
          <w:lang w:eastAsia="zh-CN"/>
        </w:rPr>
        <w:t>i</w:t>
      </w:r>
      <w:r w:rsidRPr="00525389">
        <w:rPr>
          <w:rFonts w:eastAsiaTheme="minorEastAsia" w:hint="eastAsia"/>
          <w:b/>
          <w:sz w:val="22"/>
          <w:lang w:eastAsia="zh-CN"/>
        </w:rPr>
        <w:t>f the target TCI state is one of TCI states activated by MAC-CE</w:t>
      </w:r>
      <w:r>
        <w:rPr>
          <w:rFonts w:eastAsiaTheme="minorEastAsia" w:hint="eastAsia"/>
          <w:b/>
          <w:sz w:val="22"/>
          <w:lang w:eastAsia="zh-CN"/>
        </w:rPr>
        <w:t>,</w:t>
      </w:r>
      <w:r w:rsidRPr="005D6662">
        <w:rPr>
          <w:rFonts w:eastAsiaTheme="minorEastAsia" w:hint="eastAsia"/>
          <w:b/>
          <w:sz w:val="22"/>
          <w:lang w:eastAsia="zh-CN"/>
        </w:rPr>
        <w:t xml:space="preserve"> </w:t>
      </w:r>
      <w:r w:rsidR="000C2892">
        <w:rPr>
          <w:rFonts w:eastAsiaTheme="minorEastAsia" w:hint="eastAsia"/>
          <w:b/>
          <w:sz w:val="22"/>
          <w:lang w:eastAsia="zh-CN"/>
        </w:rPr>
        <w:t xml:space="preserve">the TCI state switching delay should </w:t>
      </w:r>
      <w:r w:rsidR="000C2892">
        <w:rPr>
          <w:rFonts w:eastAsiaTheme="minorEastAsia"/>
          <w:b/>
          <w:sz w:val="22"/>
          <w:lang w:eastAsia="zh-CN"/>
        </w:rPr>
        <w:t xml:space="preserve">be </w:t>
      </w:r>
      <w:r w:rsidR="000C2892">
        <w:rPr>
          <w:rFonts w:eastAsiaTheme="minorEastAsia" w:hint="eastAsia"/>
          <w:b/>
          <w:sz w:val="22"/>
          <w:lang w:eastAsia="zh-CN"/>
        </w:rPr>
        <w:t>0.5</w:t>
      </w:r>
      <w:r w:rsidR="000C2892" w:rsidRPr="005D6662">
        <w:rPr>
          <w:rFonts w:eastAsiaTheme="minorEastAsia"/>
          <w:b/>
          <w:sz w:val="22"/>
          <w:lang w:eastAsia="zh-CN"/>
        </w:rPr>
        <w:t>ms</w:t>
      </w:r>
      <w:r w:rsidR="000C2892">
        <w:rPr>
          <w:rFonts w:eastAsiaTheme="minorEastAsia" w:hint="eastAsia"/>
          <w:b/>
          <w:sz w:val="22"/>
          <w:lang w:eastAsia="zh-CN"/>
        </w:rPr>
        <w:t xml:space="preserve">, which is the </w:t>
      </w:r>
      <w:r w:rsidR="000C2892">
        <w:rPr>
          <w:rFonts w:eastAsiaTheme="minorEastAsia" w:hint="eastAsia"/>
          <w:b/>
          <w:sz w:val="22"/>
          <w:lang w:eastAsia="zh-CN"/>
        </w:rPr>
        <w:t>DCI</w:t>
      </w:r>
      <w:r w:rsidR="000C2892">
        <w:rPr>
          <w:rFonts w:eastAsiaTheme="minorEastAsia" w:hint="eastAsia"/>
          <w:b/>
          <w:sz w:val="22"/>
          <w:lang w:eastAsia="zh-CN"/>
        </w:rPr>
        <w:t xml:space="preserve"> decoding time</w:t>
      </w:r>
      <w:r w:rsidRPr="005D6662">
        <w:rPr>
          <w:rFonts w:eastAsiaTheme="minorEastAsia" w:hint="eastAsia"/>
          <w:b/>
          <w:sz w:val="22"/>
          <w:lang w:eastAsia="zh-CN"/>
        </w:rPr>
        <w:t>.</w:t>
      </w:r>
    </w:p>
    <w:p w:rsidR="00344497" w:rsidRDefault="00344497" w:rsidP="005C5254">
      <w:pPr>
        <w:spacing w:after="0"/>
        <w:rPr>
          <w:rFonts w:eastAsiaTheme="minorEastAsia"/>
          <w:sz w:val="22"/>
          <w:lang w:eastAsia="zh-CN"/>
        </w:rPr>
      </w:pPr>
    </w:p>
    <w:p w:rsidR="00DB6298" w:rsidRDefault="00525389" w:rsidP="005C5254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I</w:t>
      </w:r>
      <w:r>
        <w:rPr>
          <w:rFonts w:eastAsiaTheme="minorEastAsia" w:hint="eastAsia"/>
          <w:sz w:val="22"/>
          <w:lang w:eastAsia="zh-CN"/>
        </w:rPr>
        <w:t xml:space="preserve">f the target TCI state </w:t>
      </w:r>
      <w:r w:rsidR="004D46C5">
        <w:rPr>
          <w:rFonts w:eastAsiaTheme="minorEastAsia" w:hint="eastAsia"/>
          <w:sz w:val="22"/>
          <w:lang w:eastAsia="zh-CN"/>
        </w:rPr>
        <w:t xml:space="preserve">is one of up to M TCI state configured by RRC configuration, but </w:t>
      </w:r>
      <w:r w:rsidR="00437924">
        <w:rPr>
          <w:rFonts w:eastAsiaTheme="minorEastAsia" w:hint="eastAsia"/>
          <w:sz w:val="22"/>
          <w:lang w:eastAsia="zh-CN"/>
        </w:rPr>
        <w:t xml:space="preserve">not one of TCI states activated by MAC-CE, in this case, UE needs </w:t>
      </w:r>
      <w:r w:rsidR="00437924">
        <w:rPr>
          <w:rFonts w:eastAsiaTheme="minorEastAsia"/>
          <w:sz w:val="22"/>
          <w:lang w:eastAsia="zh-CN"/>
        </w:rPr>
        <w:t>additional</w:t>
      </w:r>
      <w:r w:rsidR="00437924">
        <w:rPr>
          <w:rFonts w:eastAsiaTheme="minorEastAsia" w:hint="eastAsia"/>
          <w:sz w:val="22"/>
          <w:lang w:eastAsia="zh-CN"/>
        </w:rPr>
        <w:t xml:space="preserve"> time </w:t>
      </w:r>
      <w:r w:rsidR="00D63FD3">
        <w:rPr>
          <w:rFonts w:eastAsiaTheme="minorEastAsia" w:hint="eastAsia"/>
          <w:sz w:val="22"/>
          <w:lang w:eastAsia="zh-CN"/>
        </w:rPr>
        <w:t xml:space="preserve">for MAC-CE decoding </w:t>
      </w:r>
      <w:r w:rsidR="00D63FD3">
        <w:rPr>
          <w:rFonts w:eastAsiaTheme="minorEastAsia"/>
          <w:sz w:val="22"/>
          <w:lang w:eastAsia="zh-CN"/>
        </w:rPr>
        <w:t>used</w:t>
      </w:r>
      <w:r w:rsidR="00D63FD3">
        <w:rPr>
          <w:rFonts w:eastAsiaTheme="minorEastAsia" w:hint="eastAsia"/>
          <w:sz w:val="22"/>
          <w:lang w:eastAsia="zh-CN"/>
        </w:rPr>
        <w:t xml:space="preserve"> to activate a list of TCI states including the target TCI state configuration.</w:t>
      </w:r>
    </w:p>
    <w:p w:rsidR="00DB6298" w:rsidRPr="00344497" w:rsidRDefault="00344497" w:rsidP="005C5254">
      <w:pPr>
        <w:spacing w:after="0"/>
        <w:rPr>
          <w:rFonts w:eastAsiaTheme="minorEastAsia"/>
          <w:sz w:val="22"/>
          <w:lang w:eastAsia="zh-CN"/>
        </w:rPr>
      </w:pPr>
      <w:r w:rsidRPr="005D6662">
        <w:rPr>
          <w:rFonts w:eastAsiaTheme="minorEastAsia" w:hint="eastAsia"/>
          <w:b/>
          <w:sz w:val="22"/>
          <w:lang w:eastAsia="zh-CN"/>
        </w:rPr>
        <w:t xml:space="preserve">Proposal </w:t>
      </w:r>
      <w:r w:rsidR="00DF7334">
        <w:rPr>
          <w:rFonts w:eastAsiaTheme="minorEastAsia" w:hint="eastAsia"/>
          <w:b/>
          <w:sz w:val="22"/>
          <w:lang w:eastAsia="zh-CN"/>
        </w:rPr>
        <w:t>4</w:t>
      </w:r>
      <w:r w:rsidRPr="005D6662">
        <w:rPr>
          <w:rFonts w:eastAsiaTheme="minorEastAsia" w:hint="eastAsia"/>
          <w:b/>
          <w:sz w:val="22"/>
          <w:lang w:eastAsia="zh-CN"/>
        </w:rPr>
        <w:t xml:space="preserve">: For </w:t>
      </w:r>
      <w:r>
        <w:rPr>
          <w:rFonts w:eastAsiaTheme="minorEastAsia" w:hint="eastAsia"/>
          <w:b/>
          <w:sz w:val="22"/>
          <w:lang w:eastAsia="zh-CN"/>
        </w:rPr>
        <w:t>DCI</w:t>
      </w:r>
      <w:r w:rsidRPr="005D6662">
        <w:rPr>
          <w:rFonts w:eastAsiaTheme="minorEastAsia" w:hint="eastAsia"/>
          <w:b/>
          <w:sz w:val="22"/>
          <w:lang w:eastAsia="zh-CN"/>
        </w:rPr>
        <w:t xml:space="preserve">-based TCI state switching, </w:t>
      </w:r>
      <w:r>
        <w:rPr>
          <w:rFonts w:eastAsiaTheme="minorEastAsia" w:hint="eastAsia"/>
          <w:b/>
          <w:sz w:val="22"/>
          <w:lang w:eastAsia="zh-CN"/>
        </w:rPr>
        <w:t>i</w:t>
      </w:r>
      <w:r w:rsidRPr="00344497">
        <w:rPr>
          <w:rFonts w:eastAsiaTheme="minorEastAsia" w:hint="eastAsia"/>
          <w:b/>
          <w:sz w:val="22"/>
          <w:lang w:eastAsia="zh-CN"/>
        </w:rPr>
        <w:t>f the target TCI state is one of up to M TCI state configured by RRC configuration, but not one of TCI states activated by MAC-CE</w:t>
      </w:r>
      <w:r>
        <w:rPr>
          <w:rFonts w:eastAsiaTheme="minorEastAsia" w:hint="eastAsia"/>
          <w:b/>
          <w:sz w:val="22"/>
          <w:lang w:eastAsia="zh-CN"/>
        </w:rPr>
        <w:t>,</w:t>
      </w:r>
      <w:r w:rsidRPr="005D6662">
        <w:rPr>
          <w:rFonts w:eastAsiaTheme="minorEastAsia" w:hint="eastAsia"/>
          <w:b/>
          <w:sz w:val="22"/>
          <w:lang w:eastAsia="zh-CN"/>
        </w:rPr>
        <w:t xml:space="preserve"> </w:t>
      </w:r>
      <w:r w:rsidR="000C2892">
        <w:rPr>
          <w:rFonts w:eastAsiaTheme="minorEastAsia" w:hint="eastAsia"/>
          <w:b/>
          <w:sz w:val="22"/>
          <w:lang w:eastAsia="zh-CN"/>
        </w:rPr>
        <w:t xml:space="preserve">the TCI state switching delay should </w:t>
      </w:r>
      <w:r w:rsidR="000C2892">
        <w:rPr>
          <w:rFonts w:eastAsiaTheme="minorEastAsia"/>
          <w:b/>
          <w:sz w:val="22"/>
          <w:lang w:eastAsia="zh-CN"/>
        </w:rPr>
        <w:t xml:space="preserve">be </w:t>
      </w:r>
      <w:r>
        <w:rPr>
          <w:rFonts w:eastAsiaTheme="minorEastAsia" w:hint="eastAsia"/>
          <w:b/>
          <w:sz w:val="22"/>
          <w:lang w:eastAsia="zh-CN"/>
        </w:rPr>
        <w:t>3.5ms</w:t>
      </w:r>
      <w:r w:rsidR="000C2892">
        <w:rPr>
          <w:rFonts w:eastAsiaTheme="minorEastAsia" w:hint="eastAsia"/>
          <w:b/>
          <w:sz w:val="22"/>
          <w:lang w:eastAsia="zh-CN"/>
        </w:rPr>
        <w:t>,</w:t>
      </w:r>
      <w:r w:rsidR="000C2892" w:rsidRPr="000C2892">
        <w:rPr>
          <w:rFonts w:eastAsiaTheme="minorEastAsia" w:hint="eastAsia"/>
          <w:b/>
          <w:sz w:val="22"/>
          <w:lang w:eastAsia="zh-CN"/>
        </w:rPr>
        <w:t xml:space="preserve"> </w:t>
      </w:r>
      <w:r w:rsidR="000C2892">
        <w:rPr>
          <w:rFonts w:eastAsiaTheme="minorEastAsia" w:hint="eastAsia"/>
          <w:b/>
          <w:sz w:val="22"/>
          <w:lang w:eastAsia="zh-CN"/>
        </w:rPr>
        <w:t xml:space="preserve">which is the </w:t>
      </w:r>
      <w:r w:rsidR="000C2892">
        <w:rPr>
          <w:rFonts w:eastAsiaTheme="minorEastAsia" w:hint="eastAsia"/>
          <w:b/>
          <w:sz w:val="22"/>
          <w:lang w:eastAsia="zh-CN"/>
        </w:rPr>
        <w:t>MAC-CE decoding time</w:t>
      </w:r>
      <w:r w:rsidR="000C2892" w:rsidRPr="000C2892">
        <w:rPr>
          <w:rFonts w:eastAsiaTheme="minorEastAsia" w:hint="eastAsia"/>
          <w:b/>
          <w:sz w:val="22"/>
          <w:lang w:eastAsia="zh-CN"/>
        </w:rPr>
        <w:t xml:space="preserve"> </w:t>
      </w:r>
      <w:r w:rsidR="000C2892">
        <w:rPr>
          <w:rFonts w:eastAsiaTheme="minorEastAsia" w:hint="eastAsia"/>
          <w:b/>
          <w:sz w:val="22"/>
          <w:lang w:eastAsia="zh-CN"/>
        </w:rPr>
        <w:t xml:space="preserve">including the </w:t>
      </w:r>
      <w:r w:rsidR="000C2892">
        <w:rPr>
          <w:rFonts w:eastAsiaTheme="minorEastAsia"/>
          <w:b/>
          <w:sz w:val="22"/>
          <w:lang w:eastAsia="zh-CN"/>
        </w:rPr>
        <w:t>related</w:t>
      </w:r>
      <w:r w:rsidR="000C2892">
        <w:rPr>
          <w:rFonts w:eastAsiaTheme="minorEastAsia" w:hint="eastAsia"/>
          <w:b/>
          <w:sz w:val="22"/>
          <w:lang w:eastAsia="zh-CN"/>
        </w:rPr>
        <w:t xml:space="preserve"> preparation time</w:t>
      </w:r>
      <w:r w:rsidR="000C2892">
        <w:rPr>
          <w:rFonts w:eastAsiaTheme="minorEastAsia" w:hint="eastAsia"/>
          <w:b/>
          <w:sz w:val="22"/>
          <w:lang w:eastAsia="zh-CN"/>
        </w:rPr>
        <w:t xml:space="preserve"> and the </w:t>
      </w:r>
      <w:r w:rsidR="000C2892">
        <w:rPr>
          <w:rFonts w:eastAsiaTheme="minorEastAsia" w:hint="eastAsia"/>
          <w:b/>
          <w:sz w:val="22"/>
          <w:lang w:eastAsia="zh-CN"/>
        </w:rPr>
        <w:t>DCI decoding time</w:t>
      </w:r>
      <w:r w:rsidRPr="005D6662">
        <w:rPr>
          <w:rFonts w:eastAsiaTheme="minorEastAsia" w:hint="eastAsia"/>
          <w:b/>
          <w:sz w:val="22"/>
          <w:lang w:eastAsia="zh-CN"/>
        </w:rPr>
        <w:t>.</w:t>
      </w:r>
    </w:p>
    <w:p w:rsidR="005C5254" w:rsidRDefault="005C5254" w:rsidP="005C5254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5C5254" w:rsidRDefault="005C5254" w:rsidP="005C5254">
      <w:pPr>
        <w:spacing w:after="0"/>
        <w:rPr>
          <w:rFonts w:eastAsiaTheme="minorEastAsia"/>
          <w:sz w:val="22"/>
          <w:lang w:eastAsia="zh-CN"/>
        </w:rPr>
      </w:pPr>
      <w:r w:rsidRPr="00701076">
        <w:rPr>
          <w:rFonts w:eastAsiaTheme="minorEastAsia"/>
          <w:sz w:val="22"/>
          <w:lang w:eastAsia="zh-CN"/>
        </w:rPr>
        <w:t>I</w:t>
      </w:r>
      <w:r w:rsidRPr="00701076">
        <w:rPr>
          <w:rFonts w:eastAsiaTheme="minorEastAsia" w:hint="eastAsia"/>
          <w:sz w:val="22"/>
          <w:lang w:eastAsia="zh-CN"/>
        </w:rPr>
        <w:t xml:space="preserve">n this contribution, </w:t>
      </w:r>
      <w:r w:rsidRPr="00C0310F">
        <w:rPr>
          <w:rFonts w:eastAsiaTheme="minorEastAsia" w:hint="eastAsia"/>
          <w:sz w:val="22"/>
          <w:lang w:eastAsia="zh-CN"/>
        </w:rPr>
        <w:t xml:space="preserve">we discuss </w:t>
      </w:r>
      <w:r w:rsidR="009C7A46">
        <w:rPr>
          <w:rFonts w:eastAsiaTheme="minorEastAsia" w:hint="eastAsia"/>
          <w:sz w:val="22"/>
          <w:lang w:eastAsia="zh-CN"/>
        </w:rPr>
        <w:t xml:space="preserve">the open issues on </w:t>
      </w:r>
      <w:r w:rsidR="00344497">
        <w:rPr>
          <w:rFonts w:eastAsiaTheme="minorEastAsia" w:hint="eastAsia"/>
          <w:sz w:val="22"/>
          <w:lang w:eastAsia="zh-CN"/>
        </w:rPr>
        <w:t>TCI state switching requirements</w:t>
      </w:r>
      <w:r>
        <w:rPr>
          <w:rFonts w:eastAsiaTheme="minorEastAsia" w:hint="eastAsia"/>
          <w:sz w:val="22"/>
          <w:lang w:eastAsia="zh-CN"/>
        </w:rPr>
        <w:t>, and provide the proposals as follows:</w:t>
      </w:r>
    </w:p>
    <w:p w:rsidR="00743F00" w:rsidRDefault="000C2892" w:rsidP="005C5254">
      <w:pPr>
        <w:spacing w:after="0"/>
        <w:rPr>
          <w:rFonts w:eastAsiaTheme="minorEastAsia"/>
          <w:b/>
          <w:sz w:val="22"/>
          <w:lang w:eastAsia="zh-CN"/>
        </w:rPr>
      </w:pPr>
      <w:r w:rsidRPr="005D6662">
        <w:rPr>
          <w:rFonts w:eastAsiaTheme="minorEastAsia" w:hint="eastAsia"/>
          <w:b/>
          <w:sz w:val="22"/>
          <w:lang w:eastAsia="zh-CN"/>
        </w:rPr>
        <w:t xml:space="preserve">Proposal 1: For RRC-based TCI state switching, </w:t>
      </w:r>
      <w:r>
        <w:rPr>
          <w:rFonts w:eastAsiaTheme="minorEastAsia" w:hint="eastAsia"/>
          <w:b/>
          <w:sz w:val="22"/>
          <w:lang w:eastAsia="zh-CN"/>
        </w:rPr>
        <w:t xml:space="preserve">the TCI state switching delay should be the RRC reconfiguration processing time, </w:t>
      </w:r>
      <w:proofErr w:type="spellStart"/>
      <w:r w:rsidRPr="005D6662">
        <w:rPr>
          <w:rFonts w:eastAsiaTheme="minorEastAsia" w:hint="eastAsia"/>
          <w:b/>
          <w:sz w:val="22"/>
          <w:lang w:eastAsia="zh-CN"/>
        </w:rPr>
        <w:t>T</w:t>
      </w:r>
      <w:r w:rsidRPr="005D6662">
        <w:rPr>
          <w:rFonts w:eastAsiaTheme="minorEastAsia" w:hint="eastAsia"/>
          <w:b/>
          <w:sz w:val="22"/>
          <w:vertAlign w:val="subscript"/>
          <w:lang w:eastAsia="zh-CN"/>
        </w:rPr>
        <w:t>RRC_processing</w:t>
      </w:r>
      <w:proofErr w:type="spellEnd"/>
      <w:r w:rsidRPr="005D6662">
        <w:rPr>
          <w:rFonts w:eastAsiaTheme="minorEastAsia" w:hint="eastAsia"/>
          <w:b/>
          <w:sz w:val="22"/>
          <w:lang w:eastAsia="zh-CN"/>
        </w:rPr>
        <w:t>.</w:t>
      </w:r>
      <w:r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/>
          <w:b/>
          <w:sz w:val="22"/>
          <w:lang w:eastAsia="zh-CN"/>
        </w:rPr>
        <w:t>A</w:t>
      </w:r>
      <w:r>
        <w:rPr>
          <w:rFonts w:eastAsiaTheme="minorEastAsia" w:hint="eastAsia"/>
          <w:b/>
          <w:sz w:val="22"/>
          <w:lang w:eastAsia="zh-CN"/>
        </w:rPr>
        <w:t>nd an</w:t>
      </w:r>
      <w:r w:rsidRPr="005D6662">
        <w:rPr>
          <w:rFonts w:eastAsiaTheme="minorEastAsia" w:hint="eastAsia"/>
          <w:b/>
          <w:sz w:val="22"/>
          <w:lang w:eastAsia="zh-CN"/>
        </w:rPr>
        <w:t xml:space="preserve"> interruption due to RRC </w:t>
      </w:r>
      <w:r w:rsidRPr="005D6662">
        <w:rPr>
          <w:rFonts w:eastAsiaTheme="minorEastAsia"/>
          <w:b/>
          <w:sz w:val="22"/>
          <w:lang w:eastAsia="zh-CN"/>
        </w:rPr>
        <w:t>reconfiguration</w:t>
      </w:r>
      <w:r w:rsidRPr="005D6662">
        <w:rPr>
          <w:rFonts w:eastAsiaTheme="minorEastAsia" w:hint="eastAsia"/>
          <w:b/>
          <w:sz w:val="22"/>
          <w:lang w:eastAsia="zh-CN"/>
        </w:rPr>
        <w:t xml:space="preserve"> operation is expected</w:t>
      </w:r>
      <w:r>
        <w:rPr>
          <w:rFonts w:eastAsiaTheme="minorEastAsia" w:hint="eastAsia"/>
          <w:b/>
          <w:sz w:val="22"/>
          <w:lang w:eastAsia="zh-CN"/>
        </w:rPr>
        <w:t>.</w:t>
      </w:r>
    </w:p>
    <w:p w:rsidR="00DF7334" w:rsidRDefault="00DF7334" w:rsidP="005C5254">
      <w:pPr>
        <w:spacing w:after="0"/>
        <w:rPr>
          <w:rFonts w:eastAsiaTheme="minorEastAsia"/>
          <w:sz w:val="22"/>
          <w:lang w:eastAsia="zh-CN"/>
        </w:rPr>
      </w:pPr>
    </w:p>
    <w:p w:rsidR="00743F00" w:rsidRDefault="000C2892" w:rsidP="005C5254">
      <w:pPr>
        <w:spacing w:after="0"/>
        <w:rPr>
          <w:rFonts w:eastAsiaTheme="minorEastAsia"/>
          <w:b/>
          <w:sz w:val="22"/>
          <w:lang w:eastAsia="zh-CN"/>
        </w:rPr>
      </w:pPr>
      <w:r w:rsidRPr="005D6662">
        <w:rPr>
          <w:rFonts w:eastAsiaTheme="minorEastAsia" w:hint="eastAsia"/>
          <w:b/>
          <w:sz w:val="22"/>
          <w:lang w:eastAsia="zh-CN"/>
        </w:rPr>
        <w:lastRenderedPageBreak/>
        <w:t xml:space="preserve">Proposal </w:t>
      </w:r>
      <w:r>
        <w:rPr>
          <w:rFonts w:eastAsiaTheme="minorEastAsia" w:hint="eastAsia"/>
          <w:b/>
          <w:sz w:val="22"/>
          <w:lang w:eastAsia="zh-CN"/>
        </w:rPr>
        <w:t>2</w:t>
      </w:r>
      <w:r w:rsidRPr="005D6662">
        <w:rPr>
          <w:rFonts w:eastAsiaTheme="minorEastAsia" w:hint="eastAsia"/>
          <w:b/>
          <w:sz w:val="22"/>
          <w:lang w:eastAsia="zh-CN"/>
        </w:rPr>
        <w:t xml:space="preserve">: For </w:t>
      </w:r>
      <w:r>
        <w:rPr>
          <w:rFonts w:eastAsiaTheme="minorEastAsia" w:hint="eastAsia"/>
          <w:b/>
          <w:sz w:val="22"/>
          <w:lang w:eastAsia="zh-CN"/>
        </w:rPr>
        <w:t>MAC-CE</w:t>
      </w:r>
      <w:r w:rsidRPr="005D6662">
        <w:rPr>
          <w:rFonts w:eastAsiaTheme="minorEastAsia" w:hint="eastAsia"/>
          <w:b/>
          <w:sz w:val="22"/>
          <w:lang w:eastAsia="zh-CN"/>
        </w:rPr>
        <w:t xml:space="preserve">-based TCI state switching, </w:t>
      </w:r>
      <w:r>
        <w:rPr>
          <w:rFonts w:eastAsiaTheme="minorEastAsia" w:hint="eastAsia"/>
          <w:b/>
          <w:sz w:val="22"/>
          <w:lang w:eastAsia="zh-CN"/>
        </w:rPr>
        <w:t xml:space="preserve">the TCI state switching delay should </w:t>
      </w:r>
      <w:r>
        <w:rPr>
          <w:rFonts w:eastAsiaTheme="minorEastAsia"/>
          <w:b/>
          <w:sz w:val="22"/>
          <w:lang w:eastAsia="zh-CN"/>
        </w:rPr>
        <w:t xml:space="preserve">be </w:t>
      </w:r>
      <w:r w:rsidRPr="005D6662">
        <w:rPr>
          <w:rFonts w:eastAsiaTheme="minorEastAsia"/>
          <w:b/>
          <w:sz w:val="22"/>
          <w:lang w:eastAsia="zh-CN"/>
        </w:rPr>
        <w:t>3ms</w:t>
      </w:r>
      <w:r>
        <w:rPr>
          <w:rFonts w:eastAsiaTheme="minorEastAsia" w:hint="eastAsia"/>
          <w:b/>
          <w:sz w:val="22"/>
          <w:lang w:eastAsia="zh-CN"/>
        </w:rPr>
        <w:t xml:space="preserve">, which is the MAC-CE decoding time including the </w:t>
      </w:r>
      <w:r>
        <w:rPr>
          <w:rFonts w:eastAsiaTheme="minorEastAsia"/>
          <w:b/>
          <w:sz w:val="22"/>
          <w:lang w:eastAsia="zh-CN"/>
        </w:rPr>
        <w:t>related</w:t>
      </w:r>
      <w:r>
        <w:rPr>
          <w:rFonts w:eastAsiaTheme="minorEastAsia" w:hint="eastAsia"/>
          <w:b/>
          <w:sz w:val="22"/>
          <w:lang w:eastAsia="zh-CN"/>
        </w:rPr>
        <w:t xml:space="preserve"> preparation time</w:t>
      </w:r>
      <w:r w:rsidRPr="005D6662">
        <w:rPr>
          <w:rFonts w:eastAsiaTheme="minorEastAsia" w:hint="eastAsia"/>
          <w:b/>
          <w:sz w:val="22"/>
          <w:lang w:eastAsia="zh-CN"/>
        </w:rPr>
        <w:t>.</w:t>
      </w:r>
    </w:p>
    <w:p w:rsidR="00DF7334" w:rsidRDefault="00DF7334" w:rsidP="005C5254">
      <w:pPr>
        <w:spacing w:after="0"/>
        <w:rPr>
          <w:rFonts w:eastAsiaTheme="minorEastAsia"/>
          <w:sz w:val="22"/>
          <w:lang w:eastAsia="zh-CN"/>
        </w:rPr>
      </w:pPr>
    </w:p>
    <w:p w:rsidR="00743F00" w:rsidRDefault="000C2892" w:rsidP="005C5254">
      <w:pPr>
        <w:spacing w:after="0"/>
        <w:rPr>
          <w:rFonts w:eastAsiaTheme="minorEastAsia"/>
          <w:b/>
          <w:sz w:val="22"/>
          <w:lang w:eastAsia="zh-CN"/>
        </w:rPr>
      </w:pPr>
      <w:r w:rsidRPr="005D6662">
        <w:rPr>
          <w:rFonts w:eastAsiaTheme="minorEastAsia" w:hint="eastAsia"/>
          <w:b/>
          <w:sz w:val="22"/>
          <w:lang w:eastAsia="zh-CN"/>
        </w:rPr>
        <w:t xml:space="preserve">Proposal </w:t>
      </w:r>
      <w:r>
        <w:rPr>
          <w:rFonts w:eastAsiaTheme="minorEastAsia" w:hint="eastAsia"/>
          <w:b/>
          <w:sz w:val="22"/>
          <w:lang w:eastAsia="zh-CN"/>
        </w:rPr>
        <w:t>3</w:t>
      </w:r>
      <w:r w:rsidRPr="005D6662">
        <w:rPr>
          <w:rFonts w:eastAsiaTheme="minorEastAsia" w:hint="eastAsia"/>
          <w:b/>
          <w:sz w:val="22"/>
          <w:lang w:eastAsia="zh-CN"/>
        </w:rPr>
        <w:t xml:space="preserve">: For </w:t>
      </w:r>
      <w:r>
        <w:rPr>
          <w:rFonts w:eastAsiaTheme="minorEastAsia" w:hint="eastAsia"/>
          <w:b/>
          <w:sz w:val="22"/>
          <w:lang w:eastAsia="zh-CN"/>
        </w:rPr>
        <w:t>DCI</w:t>
      </w:r>
      <w:r w:rsidRPr="005D6662">
        <w:rPr>
          <w:rFonts w:eastAsiaTheme="minorEastAsia" w:hint="eastAsia"/>
          <w:b/>
          <w:sz w:val="22"/>
          <w:lang w:eastAsia="zh-CN"/>
        </w:rPr>
        <w:t xml:space="preserve">-based TCI state switching, </w:t>
      </w:r>
      <w:r>
        <w:rPr>
          <w:rFonts w:eastAsiaTheme="minorEastAsia" w:hint="eastAsia"/>
          <w:b/>
          <w:sz w:val="22"/>
          <w:lang w:eastAsia="zh-CN"/>
        </w:rPr>
        <w:t>i</w:t>
      </w:r>
      <w:r w:rsidRPr="00525389">
        <w:rPr>
          <w:rFonts w:eastAsiaTheme="minorEastAsia" w:hint="eastAsia"/>
          <w:b/>
          <w:sz w:val="22"/>
          <w:lang w:eastAsia="zh-CN"/>
        </w:rPr>
        <w:t>f the target TCI state is one of TCI states activated by MAC-CE</w:t>
      </w:r>
      <w:r>
        <w:rPr>
          <w:rFonts w:eastAsiaTheme="minorEastAsia" w:hint="eastAsia"/>
          <w:b/>
          <w:sz w:val="22"/>
          <w:lang w:eastAsia="zh-CN"/>
        </w:rPr>
        <w:t>,</w:t>
      </w:r>
      <w:r w:rsidRPr="005D6662"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 xml:space="preserve">the TCI state switching delay should </w:t>
      </w:r>
      <w:r>
        <w:rPr>
          <w:rFonts w:eastAsiaTheme="minorEastAsia"/>
          <w:b/>
          <w:sz w:val="22"/>
          <w:lang w:eastAsia="zh-CN"/>
        </w:rPr>
        <w:t xml:space="preserve">be </w:t>
      </w:r>
      <w:r>
        <w:rPr>
          <w:rFonts w:eastAsiaTheme="minorEastAsia" w:hint="eastAsia"/>
          <w:b/>
          <w:sz w:val="22"/>
          <w:lang w:eastAsia="zh-CN"/>
        </w:rPr>
        <w:t>0.5</w:t>
      </w:r>
      <w:r w:rsidRPr="005D6662">
        <w:rPr>
          <w:rFonts w:eastAsiaTheme="minorEastAsia"/>
          <w:b/>
          <w:sz w:val="22"/>
          <w:lang w:eastAsia="zh-CN"/>
        </w:rPr>
        <w:t>ms</w:t>
      </w:r>
      <w:r>
        <w:rPr>
          <w:rFonts w:eastAsiaTheme="minorEastAsia" w:hint="eastAsia"/>
          <w:b/>
          <w:sz w:val="22"/>
          <w:lang w:eastAsia="zh-CN"/>
        </w:rPr>
        <w:t>, which is the DCI decoding time</w:t>
      </w:r>
      <w:r w:rsidRPr="005D6662">
        <w:rPr>
          <w:rFonts w:eastAsiaTheme="minorEastAsia" w:hint="eastAsia"/>
          <w:b/>
          <w:sz w:val="22"/>
          <w:lang w:eastAsia="zh-CN"/>
        </w:rPr>
        <w:t>.</w:t>
      </w:r>
    </w:p>
    <w:p w:rsidR="00DF7334" w:rsidRDefault="00DF7334" w:rsidP="005C5254">
      <w:pPr>
        <w:spacing w:after="0"/>
        <w:rPr>
          <w:rFonts w:eastAsiaTheme="minorEastAsia"/>
          <w:sz w:val="22"/>
          <w:lang w:eastAsia="zh-CN"/>
        </w:rPr>
      </w:pPr>
    </w:p>
    <w:p w:rsidR="00DF7334" w:rsidRDefault="000C2892" w:rsidP="005C5254">
      <w:pPr>
        <w:spacing w:after="0"/>
        <w:rPr>
          <w:rFonts w:eastAsiaTheme="minorEastAsia"/>
          <w:sz w:val="22"/>
          <w:lang w:eastAsia="zh-CN"/>
        </w:rPr>
      </w:pPr>
      <w:r w:rsidRPr="005D6662">
        <w:rPr>
          <w:rFonts w:eastAsiaTheme="minorEastAsia" w:hint="eastAsia"/>
          <w:b/>
          <w:sz w:val="22"/>
          <w:lang w:eastAsia="zh-CN"/>
        </w:rPr>
        <w:t xml:space="preserve">Proposal </w:t>
      </w:r>
      <w:r>
        <w:rPr>
          <w:rFonts w:eastAsiaTheme="minorEastAsia" w:hint="eastAsia"/>
          <w:b/>
          <w:sz w:val="22"/>
          <w:lang w:eastAsia="zh-CN"/>
        </w:rPr>
        <w:t>4</w:t>
      </w:r>
      <w:r w:rsidRPr="005D6662">
        <w:rPr>
          <w:rFonts w:eastAsiaTheme="minorEastAsia" w:hint="eastAsia"/>
          <w:b/>
          <w:sz w:val="22"/>
          <w:lang w:eastAsia="zh-CN"/>
        </w:rPr>
        <w:t xml:space="preserve">: For </w:t>
      </w:r>
      <w:r>
        <w:rPr>
          <w:rFonts w:eastAsiaTheme="minorEastAsia" w:hint="eastAsia"/>
          <w:b/>
          <w:sz w:val="22"/>
          <w:lang w:eastAsia="zh-CN"/>
        </w:rPr>
        <w:t>DCI</w:t>
      </w:r>
      <w:r w:rsidRPr="005D6662">
        <w:rPr>
          <w:rFonts w:eastAsiaTheme="minorEastAsia" w:hint="eastAsia"/>
          <w:b/>
          <w:sz w:val="22"/>
          <w:lang w:eastAsia="zh-CN"/>
        </w:rPr>
        <w:t xml:space="preserve">-based TCI state switching, </w:t>
      </w:r>
      <w:r>
        <w:rPr>
          <w:rFonts w:eastAsiaTheme="minorEastAsia" w:hint="eastAsia"/>
          <w:b/>
          <w:sz w:val="22"/>
          <w:lang w:eastAsia="zh-CN"/>
        </w:rPr>
        <w:t>i</w:t>
      </w:r>
      <w:r w:rsidRPr="00344497">
        <w:rPr>
          <w:rFonts w:eastAsiaTheme="minorEastAsia" w:hint="eastAsia"/>
          <w:b/>
          <w:sz w:val="22"/>
          <w:lang w:eastAsia="zh-CN"/>
        </w:rPr>
        <w:t>f the target TCI state is one of up to M TCI state configured by RRC configuration, but not one of TCI states activated by MAC-CE</w:t>
      </w:r>
      <w:r>
        <w:rPr>
          <w:rFonts w:eastAsiaTheme="minorEastAsia" w:hint="eastAsia"/>
          <w:b/>
          <w:sz w:val="22"/>
          <w:lang w:eastAsia="zh-CN"/>
        </w:rPr>
        <w:t>,</w:t>
      </w:r>
      <w:r w:rsidRPr="005D6662"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 xml:space="preserve">the TCI state switching delay should </w:t>
      </w:r>
      <w:r>
        <w:rPr>
          <w:rFonts w:eastAsiaTheme="minorEastAsia"/>
          <w:b/>
          <w:sz w:val="22"/>
          <w:lang w:eastAsia="zh-CN"/>
        </w:rPr>
        <w:t xml:space="preserve">be </w:t>
      </w:r>
      <w:r>
        <w:rPr>
          <w:rFonts w:eastAsiaTheme="minorEastAsia" w:hint="eastAsia"/>
          <w:b/>
          <w:sz w:val="22"/>
          <w:lang w:eastAsia="zh-CN"/>
        </w:rPr>
        <w:t>3.5ms,</w:t>
      </w:r>
      <w:r w:rsidRPr="000C2892"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>which is the MAC-CE decoding time</w:t>
      </w:r>
      <w:r w:rsidRPr="000C2892"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 xml:space="preserve">including the </w:t>
      </w:r>
      <w:r>
        <w:rPr>
          <w:rFonts w:eastAsiaTheme="minorEastAsia"/>
          <w:b/>
          <w:sz w:val="22"/>
          <w:lang w:eastAsia="zh-CN"/>
        </w:rPr>
        <w:t>related</w:t>
      </w:r>
      <w:r>
        <w:rPr>
          <w:rFonts w:eastAsiaTheme="minorEastAsia" w:hint="eastAsia"/>
          <w:b/>
          <w:sz w:val="22"/>
          <w:lang w:eastAsia="zh-CN"/>
        </w:rPr>
        <w:t xml:space="preserve"> preparation time and the DCI decoding time</w:t>
      </w:r>
      <w:r w:rsidRPr="005D6662">
        <w:rPr>
          <w:rFonts w:eastAsiaTheme="minorEastAsia" w:hint="eastAsia"/>
          <w:b/>
          <w:sz w:val="22"/>
          <w:lang w:eastAsia="zh-CN"/>
        </w:rPr>
        <w:t>.</w:t>
      </w:r>
    </w:p>
    <w:p w:rsidR="005C5254" w:rsidRDefault="005C5254" w:rsidP="005C5254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D87D2A" w:rsidRDefault="00D87D2A" w:rsidP="005C5254">
      <w:pPr>
        <w:spacing w:after="1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[1]</w:t>
      </w:r>
      <w:r>
        <w:rPr>
          <w:rFonts w:eastAsiaTheme="minorEastAsia" w:hint="eastAsia"/>
          <w:lang w:eastAsia="zh-CN"/>
        </w:rPr>
        <w:tab/>
      </w:r>
      <w:r w:rsidRPr="00152E8A">
        <w:rPr>
          <w:rFonts w:eastAsiaTheme="minorEastAsia" w:hint="eastAsia"/>
        </w:rPr>
        <w:t>R4-18</w:t>
      </w:r>
      <w:r>
        <w:rPr>
          <w:rFonts w:eastAsiaTheme="minorEastAsia" w:hint="eastAsia"/>
          <w:lang w:eastAsia="zh-CN"/>
        </w:rPr>
        <w:t>16678</w:t>
      </w:r>
      <w:r w:rsidRPr="00CE7579">
        <w:rPr>
          <w:rFonts w:eastAsiaTheme="minorEastAsia" w:hint="eastAsia"/>
        </w:rPr>
        <w:t>,</w:t>
      </w:r>
      <w:r>
        <w:rPr>
          <w:rFonts w:eastAsiaTheme="minorEastAsia" w:hint="eastAsia"/>
          <w:lang w:eastAsia="zh-CN"/>
        </w:rPr>
        <w:tab/>
      </w:r>
      <w:r w:rsidRPr="00D87D2A">
        <w:rPr>
          <w:rFonts w:eastAsiaTheme="minorEastAsia"/>
        </w:rPr>
        <w:t>WF on delay on TCI state switch and Scell activation with multiple TCI states</w:t>
      </w:r>
      <w:r>
        <w:rPr>
          <w:rFonts w:eastAsiaTheme="minorEastAsia" w:hint="eastAsia"/>
          <w:lang w:eastAsia="zh-CN"/>
        </w:rPr>
        <w:t>, Qualcomm</w:t>
      </w:r>
    </w:p>
    <w:p w:rsidR="00D87D2A" w:rsidRDefault="00D87D2A" w:rsidP="005C5254">
      <w:pPr>
        <w:spacing w:after="160"/>
        <w:rPr>
          <w:rFonts w:eastAsiaTheme="minorEastAsia"/>
          <w:lang w:eastAsia="zh-CN"/>
        </w:rPr>
      </w:pPr>
      <w:r w:rsidRPr="00336391">
        <w:rPr>
          <w:rFonts w:eastAsiaTheme="minorEastAsia" w:hint="eastAsia"/>
          <w:lang w:eastAsia="zh-CN"/>
        </w:rPr>
        <w:t>[2]</w:t>
      </w:r>
      <w:r w:rsidRPr="00336391">
        <w:rPr>
          <w:rFonts w:eastAsiaTheme="minorEastAsia" w:hint="eastAsia"/>
          <w:lang w:eastAsia="zh-CN"/>
        </w:rPr>
        <w:tab/>
      </w:r>
      <w:r w:rsidRPr="00336391">
        <w:rPr>
          <w:rFonts w:eastAsiaTheme="minorEastAsia" w:hint="eastAsia"/>
        </w:rPr>
        <w:t>R4-1</w:t>
      </w:r>
      <w:r w:rsidR="00336391" w:rsidRPr="00336391">
        <w:rPr>
          <w:rFonts w:eastAsiaTheme="minorEastAsia" w:hint="eastAsia"/>
          <w:lang w:eastAsia="zh-CN"/>
        </w:rPr>
        <w:t>8</w:t>
      </w:r>
      <w:r w:rsidRPr="00336391">
        <w:rPr>
          <w:rFonts w:eastAsiaTheme="minorEastAsia" w:hint="eastAsia"/>
          <w:lang w:eastAsia="zh-CN"/>
        </w:rPr>
        <w:t>0</w:t>
      </w:r>
      <w:r w:rsidR="00336391">
        <w:rPr>
          <w:rFonts w:eastAsiaTheme="minorEastAsia" w:hint="eastAsia"/>
        </w:rPr>
        <w:t>8724</w:t>
      </w:r>
      <w:r w:rsidRPr="00336391">
        <w:rPr>
          <w:rFonts w:eastAsiaTheme="minorEastAsia" w:hint="eastAsia"/>
        </w:rPr>
        <w:t>,</w:t>
      </w:r>
      <w:r w:rsidR="00336391">
        <w:rPr>
          <w:rFonts w:eastAsiaTheme="minorEastAsia" w:hint="eastAsia"/>
        </w:rPr>
        <w:tab/>
      </w:r>
      <w:r w:rsidR="00336391" w:rsidRPr="00336391">
        <w:rPr>
          <w:rFonts w:eastAsiaTheme="minorEastAsia"/>
        </w:rPr>
        <w:t>On BWP switching Delay</w:t>
      </w:r>
      <w:r w:rsidR="00336391">
        <w:rPr>
          <w:rFonts w:eastAsiaTheme="minorEastAsia" w:hint="eastAsia"/>
          <w:lang w:eastAsia="zh-CN"/>
        </w:rPr>
        <w:t>, Intel</w:t>
      </w:r>
      <w:bookmarkStart w:id="0" w:name="_GoBack"/>
      <w:bookmarkEnd w:id="0"/>
    </w:p>
    <w:p w:rsidR="006D0A0E" w:rsidRPr="007D5D2C" w:rsidRDefault="006D0A0E" w:rsidP="007D5D2C">
      <w:pPr>
        <w:spacing w:after="160"/>
        <w:rPr>
          <w:rFonts w:eastAsiaTheme="minorEastAsia"/>
          <w:lang w:eastAsia="zh-CN"/>
        </w:rPr>
      </w:pPr>
    </w:p>
    <w:sectPr w:rsidR="006D0A0E" w:rsidRPr="007D5D2C" w:rsidSect="001A78D1">
      <w:pgSz w:w="12240" w:h="15840"/>
      <w:pgMar w:top="1440" w:right="1467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179" w:rsidRDefault="000D5179" w:rsidP="005C5254">
      <w:pPr>
        <w:spacing w:after="0"/>
      </w:pPr>
      <w:r>
        <w:separator/>
      </w:r>
    </w:p>
  </w:endnote>
  <w:endnote w:type="continuationSeparator" w:id="0">
    <w:p w:rsidR="000D5179" w:rsidRDefault="000D5179" w:rsidP="005C52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179" w:rsidRDefault="000D5179" w:rsidP="005C5254">
      <w:pPr>
        <w:spacing w:after="0"/>
      </w:pPr>
      <w:r>
        <w:separator/>
      </w:r>
    </w:p>
  </w:footnote>
  <w:footnote w:type="continuationSeparator" w:id="0">
    <w:p w:rsidR="000D5179" w:rsidRDefault="000D5179" w:rsidP="005C52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750E3"/>
    <w:multiLevelType w:val="hybridMultilevel"/>
    <w:tmpl w:val="C322A8E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45167D0"/>
    <w:multiLevelType w:val="hybridMultilevel"/>
    <w:tmpl w:val="E392F4E0"/>
    <w:lvl w:ilvl="0" w:tplc="CD56F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EF27E">
      <w:start w:val="363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D8812E">
      <w:start w:val="36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285AAA">
      <w:start w:val="363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2D1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2AC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58C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A6F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BAE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B5656E7"/>
    <w:multiLevelType w:val="hybridMultilevel"/>
    <w:tmpl w:val="392253B2"/>
    <w:lvl w:ilvl="0" w:tplc="2E6C4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0302C">
      <w:start w:val="3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304A">
      <w:start w:val="31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2E7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702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30F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5C62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905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E85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0953771"/>
    <w:multiLevelType w:val="hybridMultilevel"/>
    <w:tmpl w:val="59103074"/>
    <w:lvl w:ilvl="0" w:tplc="5D888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E45DC">
      <w:start w:val="26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ACA76">
      <w:start w:val="2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E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81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868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C9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6C1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225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1C7B73"/>
    <w:multiLevelType w:val="hybridMultilevel"/>
    <w:tmpl w:val="91ECA9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>
    <w:nsid w:val="77332543"/>
    <w:multiLevelType w:val="hybridMultilevel"/>
    <w:tmpl w:val="51FA6C6E"/>
    <w:lvl w:ilvl="0" w:tplc="EB2EC46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A99"/>
    <w:rsid w:val="00046209"/>
    <w:rsid w:val="00051CE4"/>
    <w:rsid w:val="000705AE"/>
    <w:rsid w:val="000B2876"/>
    <w:rsid w:val="000C2892"/>
    <w:rsid w:val="000D5179"/>
    <w:rsid w:val="000F1579"/>
    <w:rsid w:val="00104E80"/>
    <w:rsid w:val="00127617"/>
    <w:rsid w:val="0015196F"/>
    <w:rsid w:val="00170DCE"/>
    <w:rsid w:val="001A78D1"/>
    <w:rsid w:val="001F528C"/>
    <w:rsid w:val="00221C9B"/>
    <w:rsid w:val="00271487"/>
    <w:rsid w:val="00272636"/>
    <w:rsid w:val="0028464B"/>
    <w:rsid w:val="002D63B4"/>
    <w:rsid w:val="002F45AB"/>
    <w:rsid w:val="002F6A55"/>
    <w:rsid w:val="00314ADA"/>
    <w:rsid w:val="003315C5"/>
    <w:rsid w:val="00336391"/>
    <w:rsid w:val="00344497"/>
    <w:rsid w:val="00367408"/>
    <w:rsid w:val="00380251"/>
    <w:rsid w:val="00386AB5"/>
    <w:rsid w:val="00395931"/>
    <w:rsid w:val="003B3138"/>
    <w:rsid w:val="003C5094"/>
    <w:rsid w:val="00406D8C"/>
    <w:rsid w:val="00407A50"/>
    <w:rsid w:val="00407FE9"/>
    <w:rsid w:val="00410830"/>
    <w:rsid w:val="00437924"/>
    <w:rsid w:val="00457E03"/>
    <w:rsid w:val="00476A4B"/>
    <w:rsid w:val="004D46C5"/>
    <w:rsid w:val="004E344B"/>
    <w:rsid w:val="00525389"/>
    <w:rsid w:val="00563E2E"/>
    <w:rsid w:val="005C5254"/>
    <w:rsid w:val="005D6662"/>
    <w:rsid w:val="00600D29"/>
    <w:rsid w:val="00612530"/>
    <w:rsid w:val="00617839"/>
    <w:rsid w:val="00651ECD"/>
    <w:rsid w:val="00687F6C"/>
    <w:rsid w:val="006B6694"/>
    <w:rsid w:val="006C3E25"/>
    <w:rsid w:val="006D0A0E"/>
    <w:rsid w:val="006D2624"/>
    <w:rsid w:val="006E1B4C"/>
    <w:rsid w:val="006F1E56"/>
    <w:rsid w:val="00743F00"/>
    <w:rsid w:val="00777061"/>
    <w:rsid w:val="007D5D2C"/>
    <w:rsid w:val="007E776D"/>
    <w:rsid w:val="007F001A"/>
    <w:rsid w:val="008035C0"/>
    <w:rsid w:val="00843DD8"/>
    <w:rsid w:val="00853CD7"/>
    <w:rsid w:val="00856AFF"/>
    <w:rsid w:val="008B7F90"/>
    <w:rsid w:val="008E5F00"/>
    <w:rsid w:val="008F1532"/>
    <w:rsid w:val="008F565D"/>
    <w:rsid w:val="00900F49"/>
    <w:rsid w:val="00993F37"/>
    <w:rsid w:val="009B6F69"/>
    <w:rsid w:val="009C3153"/>
    <w:rsid w:val="009C7A46"/>
    <w:rsid w:val="00A21CFB"/>
    <w:rsid w:val="00A37567"/>
    <w:rsid w:val="00A56AD2"/>
    <w:rsid w:val="00A8594E"/>
    <w:rsid w:val="00AC6E51"/>
    <w:rsid w:val="00AD01BE"/>
    <w:rsid w:val="00B0461C"/>
    <w:rsid w:val="00B47FF8"/>
    <w:rsid w:val="00B77EB7"/>
    <w:rsid w:val="00B8472A"/>
    <w:rsid w:val="00B94325"/>
    <w:rsid w:val="00BB0589"/>
    <w:rsid w:val="00BC100D"/>
    <w:rsid w:val="00BC221C"/>
    <w:rsid w:val="00BC521C"/>
    <w:rsid w:val="00BE0A51"/>
    <w:rsid w:val="00C1399B"/>
    <w:rsid w:val="00C41084"/>
    <w:rsid w:val="00C613B5"/>
    <w:rsid w:val="00C83249"/>
    <w:rsid w:val="00C8770C"/>
    <w:rsid w:val="00C97272"/>
    <w:rsid w:val="00CF47E8"/>
    <w:rsid w:val="00D4708E"/>
    <w:rsid w:val="00D63FD3"/>
    <w:rsid w:val="00D87D2A"/>
    <w:rsid w:val="00D953EA"/>
    <w:rsid w:val="00DA4A1E"/>
    <w:rsid w:val="00DB037E"/>
    <w:rsid w:val="00DB6298"/>
    <w:rsid w:val="00DC50BC"/>
    <w:rsid w:val="00DF7334"/>
    <w:rsid w:val="00E05A04"/>
    <w:rsid w:val="00E063F4"/>
    <w:rsid w:val="00E833F9"/>
    <w:rsid w:val="00E86A99"/>
    <w:rsid w:val="00F84A9A"/>
    <w:rsid w:val="00FF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A56AD2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A56AD2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A56AD2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A56AD2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7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6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2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7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726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07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7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170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907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559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6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73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2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6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40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2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59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cid:image001.png@01D4C48B.107C3220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2779</TotalTime>
  <Pages>3</Pages>
  <Words>936</Words>
  <Characters>5341</Characters>
  <Application>Microsoft Office Word</Application>
  <DocSecurity>0</DocSecurity>
  <Lines>44</Lines>
  <Paragraphs>12</Paragraphs>
  <ScaleCrop>false</ScaleCrop>
  <Company/>
  <LinksUpToDate>false</LinksUpToDate>
  <CharactersWithSpaces>6265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CATT/Xuhua TAO</dc:creator>
  <cp:lastModifiedBy>Xuhua Tao</cp:lastModifiedBy>
  <cp:revision>22</cp:revision>
  <dcterms:created xsi:type="dcterms:W3CDTF">2019-02-12T02:15:00Z</dcterms:created>
  <dcterms:modified xsi:type="dcterms:W3CDTF">2019-02-15T10:47:00Z</dcterms:modified>
</cp:coreProperties>
</file>